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440" w:lineRule="exact"/>
        <w:ind w:right="36" w:rightChars="15"/>
        <w:rPr>
          <w:rFonts w:hint="eastAsia"/>
          <w:spacing w:val="10"/>
        </w:rPr>
      </w:pPr>
      <w:r>
        <w:drawing>
          <wp:anchor distT="0" distB="0" distL="114300" distR="114300" simplePos="0" relativeHeight="251659264" behindDoc="0" locked="0" layoutInCell="1" allowOverlap="0">
            <wp:simplePos x="0" y="0"/>
            <wp:positionH relativeFrom="margin">
              <wp:posOffset>1133475</wp:posOffset>
            </wp:positionH>
            <wp:positionV relativeFrom="margin">
              <wp:posOffset>594360</wp:posOffset>
            </wp:positionV>
            <wp:extent cx="3333750" cy="781050"/>
            <wp:effectExtent l="0" t="0" r="0" b="0"/>
            <wp:wrapNone/>
            <wp:docPr id="2" name="图片 3" descr="txj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txjtu"/>
                    <pic:cNvPicPr>
                      <a:picLocks noChangeAspect="1"/>
                    </pic:cNvPicPr>
                  </pic:nvPicPr>
                  <pic:blipFill>
                    <a:blip r:embed="rId7">
                      <a:lum bright="-100000" contrast="-100000"/>
                    </a:blip>
                    <a:stretch>
                      <a:fillRect/>
                    </a:stretch>
                  </pic:blipFill>
                  <pic:spPr>
                    <a:xfrm>
                      <a:off x="0" y="0"/>
                      <a:ext cx="3333750" cy="781050"/>
                    </a:xfrm>
                    <a:prstGeom prst="rect">
                      <a:avLst/>
                    </a:prstGeom>
                    <a:noFill/>
                    <a:ln>
                      <a:noFill/>
                    </a:ln>
                  </pic:spPr>
                </pic:pic>
              </a:graphicData>
            </a:graphic>
          </wp:anchor>
        </w:drawing>
      </w:r>
    </w:p>
    <w:p>
      <w:pPr>
        <w:widowControl w:val="0"/>
        <w:spacing w:before="480" w:beforeLines="200" w:line="480" w:lineRule="atLeast"/>
        <w:jc w:val="center"/>
        <w:rPr>
          <w:rFonts w:hint="eastAsia" w:ascii="黑体" w:hAnsi="Times New Roman" w:eastAsia="黑体" w:cs="Times New Roman"/>
          <w:kern w:val="2"/>
          <w:sz w:val="52"/>
          <w:szCs w:val="52"/>
          <w:lang w:val="en-US" w:eastAsia="zh-CN" w:bidi="ar-SA"/>
        </w:rPr>
      </w:pPr>
      <w:r>
        <w:rPr>
          <w:rFonts w:hint="eastAsia" w:ascii="黑体" w:hAnsi="Times New Roman" w:eastAsia="黑体" w:cs="Times New Roman"/>
          <w:kern w:val="2"/>
          <w:sz w:val="52"/>
          <w:szCs w:val="52"/>
          <w:lang w:val="en-US" w:eastAsia="zh-CN" w:bidi="ar-SA"/>
        </w:rPr>
        <w:t xml:space="preserve">            </w:t>
      </w:r>
    </w:p>
    <w:p>
      <w:pPr>
        <w:widowControl w:val="0"/>
        <w:spacing w:before="720" w:beforeLines="300" w:line="480" w:lineRule="atLeast"/>
        <w:jc w:val="center"/>
        <w:rPr>
          <w:rFonts w:hint="default" w:ascii="华文新魏" w:hAnsi="Times New Roman" w:eastAsia="宋体" w:cs="Times New Roman"/>
          <w:kern w:val="2"/>
          <w:sz w:val="48"/>
          <w:szCs w:val="48"/>
          <w:lang w:val="en-US" w:eastAsia="zh-CN" w:bidi="ar-SA"/>
        </w:rPr>
      </w:pPr>
      <w:r>
        <w:rPr>
          <w:rFonts w:hint="eastAsia" w:ascii="宋体" w:hAnsi="宋体" w:eastAsia="宋体" w:cs="Times New Roman"/>
          <w:b/>
          <w:kern w:val="2"/>
          <w:sz w:val="48"/>
          <w:szCs w:val="48"/>
          <w:lang w:val="en-US" w:eastAsia="zh-CN" w:bidi="ar-SA"/>
        </w:rPr>
        <w:t>操作系统专题实验报告</w:t>
      </w:r>
    </w:p>
    <w:p>
      <w:pPr>
        <w:spacing w:line="440" w:lineRule="exact"/>
        <w:jc w:val="center"/>
        <w:rPr>
          <w:rFonts w:hint="eastAsia"/>
          <w:spacing w:val="10"/>
        </w:rPr>
      </w:pPr>
    </w:p>
    <w:p>
      <w:pPr>
        <w:spacing w:line="440" w:lineRule="exact"/>
        <w:jc w:val="center"/>
        <w:rPr>
          <w:rFonts w:hint="eastAsia"/>
          <w:spacing w:val="10"/>
        </w:rPr>
      </w:pPr>
    </w:p>
    <w:p>
      <w:pPr>
        <w:spacing w:line="440" w:lineRule="exact"/>
        <w:jc w:val="center"/>
        <w:rPr>
          <w:rFonts w:hint="eastAsia"/>
          <w:spacing w:val="10"/>
        </w:rPr>
      </w:pPr>
    </w:p>
    <w:p>
      <w:pPr>
        <w:spacing w:line="440" w:lineRule="exact"/>
        <w:jc w:val="center"/>
        <w:rPr>
          <w:rFonts w:hint="eastAsia"/>
          <w:spacing w:val="10"/>
        </w:rPr>
      </w:pPr>
    </w:p>
    <w:p>
      <w:pPr>
        <w:spacing w:line="440" w:lineRule="exact"/>
        <w:jc w:val="center"/>
        <w:rPr>
          <w:rFonts w:hint="default" w:eastAsia="宋体"/>
          <w:b/>
          <w:spacing w:val="10"/>
          <w:sz w:val="36"/>
          <w:szCs w:val="36"/>
          <w:lang w:val="en-US" w:eastAsia="zh-CN"/>
        </w:rPr>
      </w:pPr>
    </w:p>
    <w:p>
      <w:pPr>
        <w:spacing w:before="240" w:beforeLines="100" w:after="240" w:afterLines="100"/>
        <w:jc w:val="center"/>
        <w:rPr>
          <w:rFonts w:hint="eastAsia"/>
          <w:spacing w:val="10"/>
        </w:rPr>
      </w:pPr>
    </w:p>
    <w:p>
      <w:pPr>
        <w:spacing w:before="240" w:beforeLines="100" w:after="240" w:afterLines="100"/>
        <w:jc w:val="both"/>
        <w:rPr>
          <w:rFonts w:hint="eastAsia"/>
          <w:spacing w:val="10"/>
        </w:rPr>
      </w:pPr>
    </w:p>
    <w:p>
      <w:pPr>
        <w:spacing w:before="240" w:beforeLines="100" w:after="240" w:afterLines="100"/>
        <w:jc w:val="center"/>
        <w:rPr>
          <w:rFonts w:hint="eastAsia"/>
          <w:spacing w:val="10"/>
        </w:rPr>
      </w:pPr>
    </w:p>
    <w:p>
      <w:pPr>
        <w:spacing w:before="240" w:beforeLines="100" w:after="240" w:afterLines="100"/>
        <w:jc w:val="center"/>
        <w:rPr>
          <w:rFonts w:hint="eastAsia"/>
          <w:spacing w:val="10"/>
        </w:rPr>
      </w:pPr>
    </w:p>
    <w:p>
      <w:pPr>
        <w:spacing w:before="240" w:beforeLines="100" w:after="240" w:afterLines="100"/>
        <w:ind w:left="2100" w:leftChars="0" w:firstLine="420" w:firstLineChars="0"/>
        <w:jc w:val="left"/>
        <w:rPr>
          <w:rFonts w:hint="default" w:hAnsi="宋体"/>
          <w:sz w:val="32"/>
          <w:szCs w:val="32"/>
          <w:lang w:val="en-US" w:eastAsia="zh-CN"/>
        </w:rPr>
      </w:pPr>
      <w:r>
        <w:rPr>
          <w:rFonts w:hint="eastAsia" w:hAnsi="宋体"/>
          <w:sz w:val="32"/>
          <w:szCs w:val="32"/>
          <w:lang w:val="en-US" w:eastAsia="zh-CN"/>
        </w:rPr>
        <w:t>班级：</w:t>
      </w:r>
      <w:r>
        <w:rPr>
          <w:rFonts w:hint="eastAsia" w:hAnsi="宋体"/>
          <w:sz w:val="32"/>
          <w:szCs w:val="32"/>
          <w:u w:val="single"/>
          <w:lang w:val="en-US" w:eastAsia="zh-CN"/>
        </w:rPr>
        <w:t xml:space="preserve"> 计算机2102 </w:t>
      </w:r>
    </w:p>
    <w:p>
      <w:pPr>
        <w:spacing w:before="240" w:beforeLines="100" w:after="240" w:afterLines="100"/>
        <w:ind w:left="2100" w:leftChars="0" w:firstLine="420" w:firstLineChars="0"/>
        <w:jc w:val="left"/>
        <w:rPr>
          <w:rFonts w:hint="default" w:hAnsi="宋体"/>
          <w:sz w:val="32"/>
          <w:szCs w:val="32"/>
          <w:lang w:val="en-US" w:eastAsia="zh-CN"/>
        </w:rPr>
      </w:pPr>
      <w:r>
        <w:rPr>
          <w:rFonts w:hint="default" w:hAnsi="宋体"/>
          <w:sz w:val="32"/>
          <w:szCs w:val="32"/>
          <w:lang w:eastAsia="zh-CN"/>
        </w:rPr>
        <w:t>学号：</w:t>
      </w:r>
      <w:r>
        <w:rPr>
          <w:rFonts w:hint="eastAsia" w:hAnsi="宋体"/>
          <w:sz w:val="32"/>
          <w:szCs w:val="32"/>
          <w:u w:val="single"/>
          <w:lang w:val="en-US" w:eastAsia="zh-CN"/>
        </w:rPr>
        <w:t xml:space="preserve"> </w:t>
      </w:r>
      <w:r>
        <w:rPr>
          <w:rFonts w:hint="default" w:hAnsi="宋体"/>
          <w:sz w:val="32"/>
          <w:szCs w:val="32"/>
          <w:u w:val="single"/>
          <w:lang w:eastAsia="zh-CN"/>
        </w:rPr>
        <w:t>2216515195</w:t>
      </w:r>
      <w:r>
        <w:rPr>
          <w:rFonts w:hint="eastAsia" w:hAnsi="宋体"/>
          <w:sz w:val="32"/>
          <w:szCs w:val="32"/>
          <w:u w:val="single"/>
          <w:lang w:val="en-US" w:eastAsia="zh-CN"/>
        </w:rPr>
        <w:t xml:space="preserve"> </w:t>
      </w:r>
    </w:p>
    <w:p>
      <w:pPr>
        <w:spacing w:before="240" w:beforeLines="100" w:after="240" w:afterLines="100"/>
        <w:ind w:left="2100" w:leftChars="0" w:firstLine="420" w:firstLineChars="0"/>
        <w:jc w:val="left"/>
        <w:rPr>
          <w:rFonts w:hint="default" w:hAnsi="宋体"/>
          <w:sz w:val="32"/>
          <w:szCs w:val="32"/>
          <w:lang w:val="en-US" w:eastAsia="zh-CN"/>
        </w:rPr>
      </w:pPr>
      <w:r>
        <w:rPr>
          <w:rFonts w:hint="eastAsia" w:hAnsi="宋体"/>
          <w:sz w:val="32"/>
          <w:szCs w:val="32"/>
          <w:lang w:val="en-US" w:eastAsia="zh-CN"/>
        </w:rPr>
        <w:t>姓名：</w:t>
      </w:r>
      <w:r>
        <w:rPr>
          <w:rFonts w:hint="eastAsia" w:hAnsi="宋体"/>
          <w:sz w:val="32"/>
          <w:szCs w:val="32"/>
          <w:u w:val="single"/>
          <w:lang w:val="en-US" w:eastAsia="zh-CN"/>
        </w:rPr>
        <w:t xml:space="preserve">    申程宇  </w:t>
      </w:r>
    </w:p>
    <w:p>
      <w:pPr>
        <w:spacing w:before="240" w:beforeLines="100" w:after="240" w:afterLines="100"/>
        <w:ind w:left="2100" w:leftChars="0" w:firstLine="420" w:firstLineChars="0"/>
        <w:jc w:val="left"/>
        <w:rPr>
          <w:rFonts w:hint="default" w:eastAsia="宋体"/>
          <w:sz w:val="32"/>
          <w:szCs w:val="32"/>
          <w:lang w:val="en-US" w:eastAsia="zh-CN"/>
        </w:rPr>
      </w:pPr>
      <w:r>
        <w:rPr>
          <w:rFonts w:hAnsi="宋体"/>
          <w:sz w:val="32"/>
          <w:szCs w:val="32"/>
        </w:rPr>
        <w:t>202</w:t>
      </w:r>
      <w:r>
        <w:rPr>
          <w:rFonts w:hint="eastAsia" w:hAnsi="宋体"/>
          <w:sz w:val="32"/>
          <w:szCs w:val="32"/>
          <w:lang w:val="en-US" w:eastAsia="zh-CN"/>
        </w:rPr>
        <w:t>3</w:t>
      </w:r>
      <w:r>
        <w:rPr>
          <w:rFonts w:hAnsi="宋体"/>
          <w:sz w:val="32"/>
          <w:szCs w:val="32"/>
        </w:rPr>
        <w:t>年</w:t>
      </w:r>
      <w:r>
        <w:rPr>
          <w:rFonts w:hint="eastAsia" w:hAnsi="宋体"/>
          <w:sz w:val="32"/>
          <w:szCs w:val="32"/>
          <w:lang w:val="en-US" w:eastAsia="zh-CN"/>
        </w:rPr>
        <w:t>12</w:t>
      </w:r>
      <w:r>
        <w:rPr>
          <w:rFonts w:hAnsi="宋体"/>
          <w:sz w:val="32"/>
          <w:szCs w:val="32"/>
        </w:rPr>
        <w:t>月</w:t>
      </w:r>
      <w:r>
        <w:rPr>
          <w:rFonts w:hint="eastAsia" w:hAnsi="宋体"/>
          <w:sz w:val="32"/>
          <w:szCs w:val="32"/>
          <w:lang w:val="en-US" w:eastAsia="zh-CN"/>
        </w:rPr>
        <w:t>5日</w:t>
      </w:r>
    </w:p>
    <w:p/>
    <w:p/>
    <w:p/>
    <w:p/>
    <w:p>
      <w:pPr>
        <w:sectPr>
          <w:headerReference r:id="rId3" w:type="default"/>
          <w:pgSz w:w="11906" w:h="16838"/>
          <w:pgMar w:top="1440" w:right="1800" w:bottom="1440" w:left="1800" w:header="851" w:footer="992" w:gutter="0"/>
          <w:cols w:space="425" w:num="1"/>
          <w:titlePg/>
          <w:docGrid w:type="lines" w:linePitch="312" w:charSpace="0"/>
        </w:sectPr>
      </w:pPr>
    </w:p>
    <w:p>
      <w:pPr>
        <w:keepNext w:val="0"/>
        <w:keepLines w:val="0"/>
        <w:pageBreakBefore w:val="0"/>
        <w:widowControl w:val="0"/>
        <w:tabs>
          <w:tab w:val="left" w:pos="4440"/>
        </w:tabs>
        <w:kinsoku/>
        <w:wordWrap/>
        <w:overflowPunct/>
        <w:topLinePunct w:val="0"/>
        <w:autoSpaceDE/>
        <w:autoSpaceDN/>
        <w:bidi w:val="0"/>
        <w:adjustRightInd/>
        <w:snapToGrid/>
        <w:spacing w:before="157" w:beforeLines="50" w:after="0" w:line="421" w:lineRule="exact"/>
        <w:ind w:right="3900" w:firstLine="3520" w:firstLineChars="1100"/>
        <w:jc w:val="both"/>
        <w:textAlignment w:val="auto"/>
        <w:rPr>
          <w:rFonts w:hint="eastAsia" w:ascii="Adobe 仿宋 Std R" w:hAnsi="Adobe 仿宋 Std R" w:eastAsia="Adobe 仿宋 Std R" w:cs="Adobe 仿宋 Std R"/>
          <w:kern w:val="0"/>
          <w:sz w:val="32"/>
          <w:szCs w:val="32"/>
          <w:lang w:val="en-US" w:eastAsia="zh-CN"/>
        </w:rPr>
      </w:pPr>
      <w:r>
        <w:rPr>
          <w:rFonts w:hint="eastAsia" w:ascii="Adobe 仿宋 Std R" w:hAnsi="Adobe 仿宋 Std R" w:eastAsia="Adobe 仿宋 Std R" w:cs="Adobe 仿宋 Std R"/>
          <w:kern w:val="0"/>
          <w:sz w:val="32"/>
          <w:szCs w:val="32"/>
          <w:lang w:val="en-US" w:eastAsia="zh-CN"/>
        </w:rPr>
        <w:t>目 录</w:t>
      </w:r>
    </w:p>
    <w:p>
      <w:pPr>
        <w:tabs>
          <w:tab w:val="left" w:pos="4440"/>
        </w:tabs>
        <w:spacing w:after="0" w:line="421" w:lineRule="exact"/>
        <w:ind w:right="3900" w:firstLine="3520" w:firstLineChars="1100"/>
        <w:jc w:val="both"/>
        <w:rPr>
          <w:rFonts w:hint="default" w:ascii="Adobe 仿宋 Std R" w:hAnsi="Adobe 仿宋 Std R" w:eastAsia="Adobe 仿宋 Std R" w:cs="Adobe 仿宋 Std R"/>
          <w:kern w:val="0"/>
          <w:sz w:val="32"/>
          <w:szCs w:val="32"/>
          <w:lang w:val="en-US" w:eastAsia="zh-CN"/>
        </w:rPr>
      </w:pPr>
    </w:p>
    <w:p>
      <w:pPr>
        <w:pStyle w:val="14"/>
        <w:tabs>
          <w:tab w:val="right" w:leader="dot" w:pos="8306"/>
        </w:tabs>
      </w:pPr>
      <w:r>
        <w:fldChar w:fldCharType="begin"/>
      </w:r>
      <w:r>
        <w:instrText xml:space="preserve">TOC \o "1-3" \h \u </w:instrText>
      </w:r>
      <w:r>
        <w:fldChar w:fldCharType="separate"/>
      </w:r>
      <w:r>
        <w:fldChar w:fldCharType="begin"/>
      </w:r>
      <w:r>
        <w:instrText xml:space="preserve"> HYPERLINK \l _Toc6793 </w:instrText>
      </w:r>
      <w:r>
        <w:fldChar w:fldCharType="separate"/>
      </w:r>
      <w:r>
        <w:rPr>
          <w:rFonts w:hint="eastAsia"/>
          <w:lang w:val="en-US" w:eastAsia="zh-CN"/>
        </w:rPr>
        <w:t>1. openEuler系统环境实验</w:t>
      </w:r>
      <w:r>
        <w:tab/>
      </w:r>
      <w:r>
        <w:fldChar w:fldCharType="begin"/>
      </w:r>
      <w:r>
        <w:instrText xml:space="preserve"> PAGEREF _Toc6793 \h </w:instrText>
      </w:r>
      <w:r>
        <w:fldChar w:fldCharType="separate"/>
      </w:r>
      <w:r>
        <w:t>1</w:t>
      </w:r>
      <w:r>
        <w:fldChar w:fldCharType="end"/>
      </w:r>
      <w:r>
        <w:fldChar w:fldCharType="end"/>
      </w:r>
    </w:p>
    <w:p>
      <w:pPr>
        <w:pStyle w:val="15"/>
        <w:tabs>
          <w:tab w:val="right" w:leader="dot" w:pos="8306"/>
        </w:tabs>
      </w:pPr>
      <w:r>
        <w:fldChar w:fldCharType="begin"/>
      </w:r>
      <w:r>
        <w:instrText xml:space="preserve"> HYPERLINK \l _Toc11669 </w:instrText>
      </w:r>
      <w:r>
        <w:fldChar w:fldCharType="separate"/>
      </w:r>
      <w:r>
        <w:rPr>
          <w:rFonts w:hint="default"/>
          <w:lang w:val="en-US" w:eastAsia="zh-CN"/>
        </w:rPr>
        <w:t xml:space="preserve">1.1 </w:t>
      </w:r>
      <w:r>
        <w:rPr>
          <w:rFonts w:hint="eastAsia"/>
          <w:lang w:val="en-US" w:eastAsia="zh-CN"/>
        </w:rPr>
        <w:t>实验目的</w:t>
      </w:r>
      <w:r>
        <w:tab/>
      </w:r>
      <w:r>
        <w:fldChar w:fldCharType="begin"/>
      </w:r>
      <w:r>
        <w:instrText xml:space="preserve"> PAGEREF _Toc11669 \h </w:instrText>
      </w:r>
      <w:r>
        <w:fldChar w:fldCharType="separate"/>
      </w:r>
      <w:r>
        <w:t>1</w:t>
      </w:r>
      <w:r>
        <w:fldChar w:fldCharType="end"/>
      </w:r>
      <w:r>
        <w:fldChar w:fldCharType="end"/>
      </w:r>
    </w:p>
    <w:p>
      <w:pPr>
        <w:pStyle w:val="15"/>
        <w:tabs>
          <w:tab w:val="right" w:leader="dot" w:pos="8306"/>
        </w:tabs>
      </w:pPr>
      <w:r>
        <w:fldChar w:fldCharType="begin"/>
      </w:r>
      <w:r>
        <w:instrText xml:space="preserve"> HYPERLINK \l _Toc26181 </w:instrText>
      </w:r>
      <w:r>
        <w:fldChar w:fldCharType="separate"/>
      </w:r>
      <w:r>
        <w:rPr>
          <w:rFonts w:hint="default"/>
          <w:lang w:val="en-US" w:eastAsia="zh-CN"/>
        </w:rPr>
        <w:t xml:space="preserve">1.2 </w:t>
      </w:r>
      <w:r>
        <w:rPr>
          <w:rFonts w:hint="eastAsia"/>
          <w:lang w:val="en-US" w:eastAsia="zh-CN"/>
        </w:rPr>
        <w:t>实验内容</w:t>
      </w:r>
      <w:r>
        <w:tab/>
      </w:r>
      <w:r>
        <w:fldChar w:fldCharType="begin"/>
      </w:r>
      <w:r>
        <w:instrText xml:space="preserve"> PAGEREF _Toc26181 \h </w:instrText>
      </w:r>
      <w:r>
        <w:fldChar w:fldCharType="separate"/>
      </w:r>
      <w:r>
        <w:t>1</w:t>
      </w:r>
      <w:r>
        <w:fldChar w:fldCharType="end"/>
      </w:r>
      <w:r>
        <w:fldChar w:fldCharType="end"/>
      </w:r>
    </w:p>
    <w:p>
      <w:pPr>
        <w:pStyle w:val="15"/>
        <w:tabs>
          <w:tab w:val="right" w:leader="dot" w:pos="8306"/>
        </w:tabs>
      </w:pPr>
      <w:r>
        <w:fldChar w:fldCharType="begin"/>
      </w:r>
      <w:r>
        <w:instrText xml:space="preserve"> HYPERLINK \l _Toc29359 </w:instrText>
      </w:r>
      <w:r>
        <w:fldChar w:fldCharType="separate"/>
      </w:r>
      <w:r>
        <w:rPr>
          <w:rFonts w:hint="default"/>
          <w:lang w:val="en-US" w:eastAsia="zh-CN"/>
        </w:rPr>
        <w:t xml:space="preserve">1.3 </w:t>
      </w:r>
      <w:r>
        <w:rPr>
          <w:rFonts w:hint="eastAsia"/>
          <w:lang w:val="en-US" w:eastAsia="zh-CN"/>
        </w:rPr>
        <w:t>实验思想</w:t>
      </w:r>
      <w:r>
        <w:tab/>
      </w:r>
      <w:r>
        <w:fldChar w:fldCharType="begin"/>
      </w:r>
      <w:r>
        <w:instrText xml:space="preserve"> PAGEREF _Toc29359 \h </w:instrText>
      </w:r>
      <w:r>
        <w:fldChar w:fldCharType="separate"/>
      </w:r>
      <w:r>
        <w:t>2</w:t>
      </w:r>
      <w:r>
        <w:fldChar w:fldCharType="end"/>
      </w:r>
      <w:r>
        <w:fldChar w:fldCharType="end"/>
      </w:r>
    </w:p>
    <w:p>
      <w:pPr>
        <w:pStyle w:val="15"/>
        <w:tabs>
          <w:tab w:val="right" w:leader="dot" w:pos="8306"/>
        </w:tabs>
      </w:pPr>
      <w:r>
        <w:fldChar w:fldCharType="begin"/>
      </w:r>
      <w:r>
        <w:instrText xml:space="preserve"> HYPERLINK \l _Toc17973 </w:instrText>
      </w:r>
      <w:r>
        <w:fldChar w:fldCharType="separate"/>
      </w:r>
      <w:r>
        <w:rPr>
          <w:rFonts w:hint="default"/>
          <w:lang w:val="en-US" w:eastAsia="zh-CN"/>
        </w:rPr>
        <w:t xml:space="preserve">1.4 </w:t>
      </w:r>
      <w:r>
        <w:rPr>
          <w:rFonts w:hint="eastAsia"/>
          <w:lang w:val="en-US" w:eastAsia="zh-CN"/>
        </w:rPr>
        <w:t>实验步骤</w:t>
      </w:r>
      <w:r>
        <w:tab/>
      </w:r>
      <w:r>
        <w:fldChar w:fldCharType="begin"/>
      </w:r>
      <w:r>
        <w:instrText xml:space="preserve"> PAGEREF _Toc17973 \h </w:instrText>
      </w:r>
      <w:r>
        <w:fldChar w:fldCharType="separate"/>
      </w:r>
      <w:r>
        <w:t>2</w:t>
      </w:r>
      <w:r>
        <w:fldChar w:fldCharType="end"/>
      </w:r>
      <w:r>
        <w:fldChar w:fldCharType="end"/>
      </w:r>
    </w:p>
    <w:p>
      <w:pPr>
        <w:pStyle w:val="15"/>
        <w:tabs>
          <w:tab w:val="right" w:leader="dot" w:pos="8306"/>
        </w:tabs>
      </w:pPr>
      <w:r>
        <w:fldChar w:fldCharType="begin"/>
      </w:r>
      <w:r>
        <w:instrText xml:space="preserve"> HYPERLINK \l _Toc19653 </w:instrText>
      </w:r>
      <w:r>
        <w:fldChar w:fldCharType="separate"/>
      </w:r>
      <w:r>
        <w:rPr>
          <w:rFonts w:hint="default"/>
          <w:lang w:val="en-US" w:eastAsia="zh-CN"/>
        </w:rPr>
        <w:t xml:space="preserve">1.5 </w:t>
      </w:r>
      <w:r>
        <w:rPr>
          <w:rFonts w:hint="eastAsia"/>
          <w:lang w:val="en-US" w:eastAsia="zh-CN"/>
        </w:rPr>
        <w:t>程序运行初值及运行结果分析</w:t>
      </w:r>
      <w:r>
        <w:tab/>
      </w:r>
      <w:r>
        <w:fldChar w:fldCharType="begin"/>
      </w:r>
      <w:r>
        <w:instrText xml:space="preserve"> PAGEREF _Toc19653 \h </w:instrText>
      </w:r>
      <w:r>
        <w:fldChar w:fldCharType="separate"/>
      </w:r>
      <w:r>
        <w:t>3</w:t>
      </w:r>
      <w:r>
        <w:fldChar w:fldCharType="end"/>
      </w:r>
      <w:r>
        <w:fldChar w:fldCharType="end"/>
      </w:r>
    </w:p>
    <w:p>
      <w:pPr>
        <w:pStyle w:val="15"/>
        <w:tabs>
          <w:tab w:val="right" w:leader="dot" w:pos="8306"/>
        </w:tabs>
      </w:pPr>
      <w:r>
        <w:fldChar w:fldCharType="begin"/>
      </w:r>
      <w:r>
        <w:instrText xml:space="preserve"> HYPERLINK \l _Toc13147 </w:instrText>
      </w:r>
      <w:r>
        <w:fldChar w:fldCharType="separate"/>
      </w:r>
      <w:r>
        <w:rPr>
          <w:rFonts w:hint="default"/>
          <w:lang w:val="en-US" w:eastAsia="zh-CN"/>
        </w:rPr>
        <w:t xml:space="preserve">1.6 </w:t>
      </w:r>
      <w:r>
        <w:rPr>
          <w:rFonts w:hint="eastAsia"/>
          <w:lang w:val="en-US" w:eastAsia="zh-CN"/>
        </w:rPr>
        <w:t>实验总结</w:t>
      </w:r>
      <w:r>
        <w:tab/>
      </w:r>
      <w:r>
        <w:fldChar w:fldCharType="begin"/>
      </w:r>
      <w:r>
        <w:instrText xml:space="preserve"> PAGEREF _Toc13147 \h </w:instrText>
      </w:r>
      <w:r>
        <w:fldChar w:fldCharType="separate"/>
      </w:r>
      <w:r>
        <w:t>19</w:t>
      </w:r>
      <w:r>
        <w:fldChar w:fldCharType="end"/>
      </w:r>
      <w:r>
        <w:fldChar w:fldCharType="end"/>
      </w:r>
    </w:p>
    <w:p>
      <w:pPr>
        <w:pStyle w:val="10"/>
        <w:tabs>
          <w:tab w:val="right" w:leader="dot" w:pos="8306"/>
        </w:tabs>
      </w:pPr>
      <w:r>
        <w:fldChar w:fldCharType="begin"/>
      </w:r>
      <w:r>
        <w:instrText xml:space="preserve"> HYPERLINK \l _Toc22457 </w:instrText>
      </w:r>
      <w:r>
        <w:fldChar w:fldCharType="separate"/>
      </w:r>
      <w:r>
        <w:rPr>
          <w:rFonts w:hint="default"/>
          <w:lang w:val="en-US" w:eastAsia="zh-CN"/>
        </w:rPr>
        <w:t xml:space="preserve">1.6.1 </w:t>
      </w:r>
      <w:r>
        <w:rPr>
          <w:rFonts w:hint="eastAsia"/>
          <w:lang w:val="en-US" w:eastAsia="zh-CN"/>
        </w:rPr>
        <w:t>实验中的问题与解决过程</w:t>
      </w:r>
      <w:r>
        <w:tab/>
      </w:r>
      <w:r>
        <w:fldChar w:fldCharType="begin"/>
      </w:r>
      <w:r>
        <w:instrText xml:space="preserve"> PAGEREF _Toc22457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_Toc19822 </w:instrText>
      </w:r>
      <w:r>
        <w:fldChar w:fldCharType="separate"/>
      </w:r>
      <w:r>
        <w:rPr>
          <w:rFonts w:hint="default"/>
          <w:lang w:val="en-US" w:eastAsia="zh-CN"/>
        </w:rPr>
        <w:t xml:space="preserve">1.6.2 </w:t>
      </w:r>
      <w:r>
        <w:rPr>
          <w:rFonts w:hint="eastAsia"/>
          <w:lang w:val="en-US" w:eastAsia="zh-CN"/>
        </w:rPr>
        <w:t>实验收获</w:t>
      </w:r>
      <w:r>
        <w:tab/>
      </w:r>
      <w:r>
        <w:fldChar w:fldCharType="begin"/>
      </w:r>
      <w:r>
        <w:instrText xml:space="preserve"> PAGEREF _Toc19822 \h </w:instrText>
      </w:r>
      <w:r>
        <w:fldChar w:fldCharType="separate"/>
      </w:r>
      <w:r>
        <w:t>21</w:t>
      </w:r>
      <w:r>
        <w:fldChar w:fldCharType="end"/>
      </w:r>
      <w:r>
        <w:fldChar w:fldCharType="end"/>
      </w:r>
    </w:p>
    <w:p>
      <w:pPr>
        <w:pStyle w:val="10"/>
        <w:tabs>
          <w:tab w:val="right" w:leader="dot" w:pos="8306"/>
        </w:tabs>
      </w:pPr>
      <w:r>
        <w:fldChar w:fldCharType="begin"/>
      </w:r>
      <w:r>
        <w:instrText xml:space="preserve"> HYPERLINK \l _Toc16984 </w:instrText>
      </w:r>
      <w:r>
        <w:fldChar w:fldCharType="separate"/>
      </w:r>
      <w:r>
        <w:rPr>
          <w:rFonts w:hint="default"/>
          <w:lang w:val="en-US" w:eastAsia="zh-CN"/>
        </w:rPr>
        <w:t xml:space="preserve">1.6.3 </w:t>
      </w:r>
      <w:r>
        <w:rPr>
          <w:rFonts w:hint="eastAsia"/>
          <w:lang w:val="en-US" w:eastAsia="zh-CN"/>
        </w:rPr>
        <w:t>意见与建议</w:t>
      </w:r>
      <w:r>
        <w:tab/>
      </w:r>
      <w:r>
        <w:fldChar w:fldCharType="begin"/>
      </w:r>
      <w:r>
        <w:instrText xml:space="preserve"> PAGEREF _Toc16984 \h </w:instrText>
      </w:r>
      <w:r>
        <w:fldChar w:fldCharType="separate"/>
      </w:r>
      <w:r>
        <w:t>21</w:t>
      </w:r>
      <w:r>
        <w:fldChar w:fldCharType="end"/>
      </w:r>
      <w:r>
        <w:fldChar w:fldCharType="end"/>
      </w:r>
    </w:p>
    <w:p>
      <w:pPr>
        <w:pStyle w:val="15"/>
        <w:tabs>
          <w:tab w:val="right" w:leader="dot" w:pos="8306"/>
        </w:tabs>
      </w:pPr>
      <w:r>
        <w:fldChar w:fldCharType="begin"/>
      </w:r>
      <w:r>
        <w:instrText xml:space="preserve"> HYPERLINK \l _Toc9774 </w:instrText>
      </w:r>
      <w:r>
        <w:fldChar w:fldCharType="separate"/>
      </w:r>
      <w:r>
        <w:rPr>
          <w:rFonts w:hint="default"/>
          <w:lang w:val="en-US" w:eastAsia="zh-CN"/>
        </w:rPr>
        <w:t xml:space="preserve">1.7 </w:t>
      </w:r>
      <w:r>
        <w:rPr>
          <w:rFonts w:hint="eastAsia"/>
          <w:lang w:val="en-US" w:eastAsia="zh-CN"/>
        </w:rPr>
        <w:t>附件</w:t>
      </w:r>
      <w:r>
        <w:tab/>
      </w:r>
      <w:r>
        <w:fldChar w:fldCharType="begin"/>
      </w:r>
      <w:r>
        <w:instrText xml:space="preserve"> PAGEREF _Toc9774 \h </w:instrText>
      </w:r>
      <w:r>
        <w:fldChar w:fldCharType="separate"/>
      </w:r>
      <w:r>
        <w:t>21</w:t>
      </w:r>
      <w:r>
        <w:fldChar w:fldCharType="end"/>
      </w:r>
      <w:r>
        <w:fldChar w:fldCharType="end"/>
      </w:r>
    </w:p>
    <w:p>
      <w:pPr>
        <w:pStyle w:val="14"/>
        <w:tabs>
          <w:tab w:val="right" w:leader="dot" w:pos="8306"/>
        </w:tabs>
      </w:pPr>
      <w:r>
        <w:fldChar w:fldCharType="begin"/>
      </w:r>
      <w:r>
        <w:instrText xml:space="preserve"> HYPERLINK \l _Toc9439 </w:instrText>
      </w:r>
      <w:r>
        <w:fldChar w:fldCharType="separate"/>
      </w:r>
      <w:r>
        <w:rPr>
          <w:rFonts w:hint="default"/>
          <w:lang w:val="en-US" w:eastAsia="zh-CN"/>
        </w:rPr>
        <w:t xml:space="preserve">2. </w:t>
      </w:r>
      <w:r>
        <w:rPr>
          <w:rFonts w:hint="eastAsia"/>
          <w:lang w:val="en-US" w:eastAsia="zh-CN"/>
        </w:rPr>
        <w:t>进程通信与内存管理</w:t>
      </w:r>
      <w:r>
        <w:tab/>
      </w:r>
      <w:r>
        <w:fldChar w:fldCharType="begin"/>
      </w:r>
      <w:r>
        <w:instrText xml:space="preserve"> PAGEREF _Toc9439 \h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_Toc5213 </w:instrText>
      </w:r>
      <w:r>
        <w:fldChar w:fldCharType="separate"/>
      </w:r>
      <w:r>
        <w:rPr>
          <w:rFonts w:hint="default"/>
          <w:lang w:val="en-US" w:eastAsia="zh-CN"/>
        </w:rPr>
        <w:t xml:space="preserve">2.1 </w:t>
      </w:r>
      <w:r>
        <w:rPr>
          <w:rFonts w:hint="eastAsia"/>
          <w:lang w:val="en-US" w:eastAsia="zh-CN"/>
        </w:rPr>
        <w:t>实验目的</w:t>
      </w:r>
      <w:r>
        <w:tab/>
      </w:r>
      <w:r>
        <w:fldChar w:fldCharType="begin"/>
      </w:r>
      <w:r>
        <w:instrText xml:space="preserve"> PAGEREF _Toc5213 \h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_Toc1182 </w:instrText>
      </w:r>
      <w:r>
        <w:fldChar w:fldCharType="separate"/>
      </w:r>
      <w:r>
        <w:rPr>
          <w:rFonts w:hint="default"/>
          <w:lang w:val="en-US" w:eastAsia="zh-CN"/>
        </w:rPr>
        <w:t xml:space="preserve">2.2 </w:t>
      </w:r>
      <w:r>
        <w:rPr>
          <w:rFonts w:hint="eastAsia"/>
          <w:lang w:val="en-US" w:eastAsia="zh-CN"/>
        </w:rPr>
        <w:t>实验内容</w:t>
      </w:r>
      <w:r>
        <w:tab/>
      </w:r>
      <w:r>
        <w:fldChar w:fldCharType="begin"/>
      </w:r>
      <w:r>
        <w:instrText xml:space="preserve"> PAGEREF _Toc1182 \h </w:instrText>
      </w:r>
      <w:r>
        <w:fldChar w:fldCharType="separate"/>
      </w:r>
      <w:r>
        <w:t>23</w:t>
      </w:r>
      <w:r>
        <w:fldChar w:fldCharType="end"/>
      </w:r>
      <w:r>
        <w:fldChar w:fldCharType="end"/>
      </w:r>
    </w:p>
    <w:p>
      <w:pPr>
        <w:pStyle w:val="15"/>
        <w:tabs>
          <w:tab w:val="right" w:leader="dot" w:pos="8306"/>
        </w:tabs>
      </w:pPr>
      <w:r>
        <w:fldChar w:fldCharType="begin"/>
      </w:r>
      <w:r>
        <w:instrText xml:space="preserve"> HYPERLINK \l _Toc13720 </w:instrText>
      </w:r>
      <w:r>
        <w:fldChar w:fldCharType="separate"/>
      </w:r>
      <w:r>
        <w:rPr>
          <w:rFonts w:hint="default"/>
          <w:lang w:val="en-US" w:eastAsia="zh-CN"/>
        </w:rPr>
        <w:t xml:space="preserve">2.3 </w:t>
      </w:r>
      <w:r>
        <w:rPr>
          <w:rFonts w:hint="eastAsia"/>
          <w:lang w:val="en-US" w:eastAsia="zh-CN"/>
        </w:rPr>
        <w:t>实验思想</w:t>
      </w:r>
      <w:r>
        <w:tab/>
      </w:r>
      <w:r>
        <w:fldChar w:fldCharType="begin"/>
      </w:r>
      <w:r>
        <w:instrText xml:space="preserve"> PAGEREF _Toc13720 \h </w:instrText>
      </w:r>
      <w:r>
        <w:fldChar w:fldCharType="separate"/>
      </w:r>
      <w:r>
        <w:t>24</w:t>
      </w:r>
      <w:r>
        <w:fldChar w:fldCharType="end"/>
      </w:r>
      <w:r>
        <w:fldChar w:fldCharType="end"/>
      </w:r>
    </w:p>
    <w:p>
      <w:pPr>
        <w:pStyle w:val="15"/>
        <w:tabs>
          <w:tab w:val="right" w:leader="dot" w:pos="8306"/>
        </w:tabs>
      </w:pPr>
      <w:r>
        <w:fldChar w:fldCharType="begin"/>
      </w:r>
      <w:r>
        <w:instrText xml:space="preserve"> HYPERLINK \l _Toc7347 </w:instrText>
      </w:r>
      <w:r>
        <w:fldChar w:fldCharType="separate"/>
      </w:r>
      <w:r>
        <w:rPr>
          <w:rFonts w:hint="default"/>
          <w:lang w:val="en-US" w:eastAsia="zh-CN"/>
        </w:rPr>
        <w:t xml:space="preserve">2.4 </w:t>
      </w:r>
      <w:r>
        <w:rPr>
          <w:rFonts w:hint="eastAsia"/>
          <w:lang w:val="en-US" w:eastAsia="zh-CN"/>
        </w:rPr>
        <w:t>实验步骤及结果分析</w:t>
      </w:r>
      <w:r>
        <w:tab/>
      </w:r>
      <w:r>
        <w:fldChar w:fldCharType="begin"/>
      </w:r>
      <w:r>
        <w:instrText xml:space="preserve"> PAGEREF _Toc7347 \h </w:instrText>
      </w:r>
      <w:r>
        <w:fldChar w:fldCharType="separate"/>
      </w:r>
      <w:r>
        <w:t>25</w:t>
      </w:r>
      <w:r>
        <w:fldChar w:fldCharType="end"/>
      </w:r>
      <w:r>
        <w:fldChar w:fldCharType="end"/>
      </w:r>
    </w:p>
    <w:p>
      <w:pPr>
        <w:pStyle w:val="15"/>
        <w:tabs>
          <w:tab w:val="right" w:leader="dot" w:pos="8306"/>
        </w:tabs>
      </w:pPr>
      <w:r>
        <w:fldChar w:fldCharType="begin"/>
      </w:r>
      <w:r>
        <w:instrText xml:space="preserve"> HYPERLINK \l _Toc4700 </w:instrText>
      </w:r>
      <w:r>
        <w:fldChar w:fldCharType="separate"/>
      </w:r>
      <w:r>
        <w:rPr>
          <w:rFonts w:hint="default"/>
          <w:lang w:val="en-US" w:eastAsia="zh-CN"/>
        </w:rPr>
        <w:t xml:space="preserve">2.5 </w:t>
      </w:r>
      <w:r>
        <w:rPr>
          <w:rFonts w:hint="eastAsia"/>
          <w:lang w:val="en-US" w:eastAsia="zh-CN"/>
        </w:rPr>
        <w:t>回答问题</w:t>
      </w:r>
      <w:r>
        <w:tab/>
      </w:r>
      <w:r>
        <w:fldChar w:fldCharType="begin"/>
      </w:r>
      <w:r>
        <w:instrText xml:space="preserve"> PAGEREF _Toc4700 \h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_Toc4902 </w:instrText>
      </w:r>
      <w:r>
        <w:fldChar w:fldCharType="separate"/>
      </w:r>
      <w:r>
        <w:rPr>
          <w:rFonts w:hint="eastAsia"/>
          <w:lang w:val="en-US" w:eastAsia="zh-CN"/>
        </w:rPr>
        <w:t>2.5.1 软中断通信</w:t>
      </w:r>
      <w:r>
        <w:tab/>
      </w:r>
      <w:r>
        <w:fldChar w:fldCharType="begin"/>
      </w:r>
      <w:r>
        <w:instrText xml:space="preserve"> PAGEREF _Toc4902 \h </w:instrText>
      </w:r>
      <w:r>
        <w:fldChar w:fldCharType="separate"/>
      </w:r>
      <w:r>
        <w:t>43</w:t>
      </w:r>
      <w:r>
        <w:fldChar w:fldCharType="end"/>
      </w:r>
      <w:r>
        <w:fldChar w:fldCharType="end"/>
      </w:r>
    </w:p>
    <w:p>
      <w:pPr>
        <w:pStyle w:val="10"/>
        <w:tabs>
          <w:tab w:val="right" w:leader="dot" w:pos="8306"/>
        </w:tabs>
      </w:pPr>
      <w:r>
        <w:fldChar w:fldCharType="begin"/>
      </w:r>
      <w:r>
        <w:instrText xml:space="preserve"> HYPERLINK \l _Toc871 </w:instrText>
      </w:r>
      <w:r>
        <w:fldChar w:fldCharType="separate"/>
      </w:r>
      <w:r>
        <w:rPr>
          <w:rFonts w:hint="eastAsia"/>
          <w:lang w:val="en-US" w:eastAsia="zh-CN"/>
        </w:rPr>
        <w:t>2.5.2 管道通信</w:t>
      </w:r>
      <w:r>
        <w:tab/>
      </w:r>
      <w:r>
        <w:fldChar w:fldCharType="begin"/>
      </w:r>
      <w:r>
        <w:instrText xml:space="preserve"> PAGEREF _Toc871 \h </w:instrText>
      </w:r>
      <w:r>
        <w:fldChar w:fldCharType="separate"/>
      </w:r>
      <w:r>
        <w:t>46</w:t>
      </w:r>
      <w:r>
        <w:fldChar w:fldCharType="end"/>
      </w:r>
      <w:r>
        <w:fldChar w:fldCharType="end"/>
      </w:r>
    </w:p>
    <w:p>
      <w:pPr>
        <w:pStyle w:val="15"/>
        <w:tabs>
          <w:tab w:val="right" w:leader="dot" w:pos="8306"/>
        </w:tabs>
      </w:pPr>
      <w:r>
        <w:fldChar w:fldCharType="begin"/>
      </w:r>
      <w:r>
        <w:instrText xml:space="preserve"> HYPERLINK \l _Toc21237 </w:instrText>
      </w:r>
      <w:r>
        <w:fldChar w:fldCharType="separate"/>
      </w:r>
      <w:r>
        <w:rPr>
          <w:rFonts w:hint="default"/>
          <w:lang w:val="en-US" w:eastAsia="zh-CN"/>
        </w:rPr>
        <w:t xml:space="preserve">2.6 </w:t>
      </w:r>
      <w:r>
        <w:rPr>
          <w:rFonts w:hint="eastAsia"/>
          <w:lang w:val="en-US" w:eastAsia="zh-CN"/>
        </w:rPr>
        <w:t>实验总结</w:t>
      </w:r>
      <w:r>
        <w:tab/>
      </w:r>
      <w:r>
        <w:fldChar w:fldCharType="begin"/>
      </w:r>
      <w:r>
        <w:instrText xml:space="preserve"> PAGEREF _Toc21237 \h </w:instrText>
      </w:r>
      <w:r>
        <w:fldChar w:fldCharType="separate"/>
      </w:r>
      <w:r>
        <w:t>47</w:t>
      </w:r>
      <w:r>
        <w:fldChar w:fldCharType="end"/>
      </w:r>
      <w:r>
        <w:fldChar w:fldCharType="end"/>
      </w:r>
    </w:p>
    <w:p>
      <w:pPr>
        <w:pStyle w:val="10"/>
        <w:tabs>
          <w:tab w:val="right" w:leader="dot" w:pos="8306"/>
        </w:tabs>
      </w:pPr>
      <w:r>
        <w:fldChar w:fldCharType="begin"/>
      </w:r>
      <w:r>
        <w:instrText xml:space="preserve"> HYPERLINK \l _Toc23244 </w:instrText>
      </w:r>
      <w:r>
        <w:fldChar w:fldCharType="separate"/>
      </w:r>
      <w:r>
        <w:rPr>
          <w:rFonts w:hint="eastAsia"/>
          <w:lang w:val="en-US" w:eastAsia="zh-CN"/>
        </w:rPr>
        <w:t>2.6.1 实验中的问题与解决过程</w:t>
      </w:r>
      <w:r>
        <w:tab/>
      </w:r>
      <w:r>
        <w:fldChar w:fldCharType="begin"/>
      </w:r>
      <w:r>
        <w:instrText xml:space="preserve"> PAGEREF _Toc23244 \h </w:instrText>
      </w:r>
      <w:r>
        <w:fldChar w:fldCharType="separate"/>
      </w:r>
      <w:r>
        <w:t>49</w:t>
      </w:r>
      <w:r>
        <w:fldChar w:fldCharType="end"/>
      </w:r>
      <w:r>
        <w:fldChar w:fldCharType="end"/>
      </w:r>
    </w:p>
    <w:p>
      <w:pPr>
        <w:pStyle w:val="10"/>
        <w:tabs>
          <w:tab w:val="right" w:leader="dot" w:pos="8306"/>
        </w:tabs>
      </w:pPr>
      <w:r>
        <w:fldChar w:fldCharType="begin"/>
      </w:r>
      <w:r>
        <w:instrText xml:space="preserve"> HYPERLINK \l _Toc6511 </w:instrText>
      </w:r>
      <w:r>
        <w:fldChar w:fldCharType="separate"/>
      </w:r>
      <w:r>
        <w:rPr>
          <w:rFonts w:hint="eastAsia"/>
          <w:lang w:val="en-US" w:eastAsia="zh-CN"/>
        </w:rPr>
        <w:t>2.6.2 实验收获</w:t>
      </w:r>
      <w:r>
        <w:tab/>
      </w:r>
      <w:r>
        <w:fldChar w:fldCharType="begin"/>
      </w:r>
      <w:r>
        <w:instrText xml:space="preserve"> PAGEREF _Toc6511 \h </w:instrText>
      </w:r>
      <w:r>
        <w:fldChar w:fldCharType="separate"/>
      </w:r>
      <w:r>
        <w:t>49</w:t>
      </w:r>
      <w:r>
        <w:fldChar w:fldCharType="end"/>
      </w:r>
      <w:r>
        <w:fldChar w:fldCharType="end"/>
      </w:r>
    </w:p>
    <w:p>
      <w:pPr>
        <w:pStyle w:val="15"/>
        <w:tabs>
          <w:tab w:val="right" w:leader="dot" w:pos="8306"/>
        </w:tabs>
      </w:pPr>
      <w:r>
        <w:fldChar w:fldCharType="begin"/>
      </w:r>
      <w:r>
        <w:instrText xml:space="preserve"> HYPERLINK \l _Toc28159 </w:instrText>
      </w:r>
      <w:r>
        <w:fldChar w:fldCharType="separate"/>
      </w:r>
      <w:r>
        <w:rPr>
          <w:rFonts w:hint="default"/>
          <w:lang w:val="en-US" w:eastAsia="zh-CN"/>
        </w:rPr>
        <w:t xml:space="preserve">2.7 </w:t>
      </w:r>
      <w:r>
        <w:rPr>
          <w:rFonts w:hint="eastAsia"/>
          <w:lang w:val="en-US" w:eastAsia="zh-CN"/>
        </w:rPr>
        <w:t>附件</w:t>
      </w:r>
      <w:r>
        <w:tab/>
      </w:r>
      <w:r>
        <w:fldChar w:fldCharType="begin"/>
      </w:r>
      <w:r>
        <w:instrText xml:space="preserve"> PAGEREF _Toc28159 \h </w:instrText>
      </w:r>
      <w:r>
        <w:fldChar w:fldCharType="separate"/>
      </w:r>
      <w:r>
        <w:t>50</w:t>
      </w:r>
      <w:r>
        <w:fldChar w:fldCharType="end"/>
      </w:r>
      <w:r>
        <w:fldChar w:fldCharType="end"/>
      </w:r>
    </w:p>
    <w:p>
      <w:pPr>
        <w:pStyle w:val="10"/>
        <w:tabs>
          <w:tab w:val="right" w:leader="dot" w:pos="8306"/>
        </w:tabs>
      </w:pPr>
      <w:r>
        <w:fldChar w:fldCharType="begin"/>
      </w:r>
      <w:r>
        <w:instrText xml:space="preserve"> HYPERLINK \l _Toc17943 </w:instrText>
      </w:r>
      <w:r>
        <w:fldChar w:fldCharType="separate"/>
      </w:r>
      <w:r>
        <w:rPr>
          <w:rFonts w:hint="eastAsia"/>
          <w:lang w:val="en-US" w:eastAsia="zh-CN"/>
        </w:rPr>
        <w:t>2.7.1 附件1 程序</w:t>
      </w:r>
      <w:r>
        <w:tab/>
      </w:r>
      <w:r>
        <w:fldChar w:fldCharType="begin"/>
      </w:r>
      <w:r>
        <w:instrText xml:space="preserve"> PAGEREF _Toc17943 \h </w:instrText>
      </w:r>
      <w:r>
        <w:fldChar w:fldCharType="separate"/>
      </w:r>
      <w:r>
        <w:t>50</w:t>
      </w:r>
      <w:r>
        <w:fldChar w:fldCharType="end"/>
      </w:r>
      <w:r>
        <w:fldChar w:fldCharType="end"/>
      </w:r>
    </w:p>
    <w:p>
      <w:pPr>
        <w:pStyle w:val="10"/>
        <w:tabs>
          <w:tab w:val="right" w:leader="dot" w:pos="8306"/>
        </w:tabs>
      </w:pPr>
      <w:r>
        <w:fldChar w:fldCharType="begin"/>
      </w:r>
      <w:r>
        <w:instrText xml:space="preserve"> HYPERLINK \l _Toc26342 </w:instrText>
      </w:r>
      <w:r>
        <w:fldChar w:fldCharType="separate"/>
      </w:r>
      <w:r>
        <w:rPr>
          <w:rFonts w:hint="eastAsia"/>
          <w:lang w:val="en-US" w:eastAsia="zh-CN"/>
        </w:rPr>
        <w:t>2.7.2 附件2 ReadMe</w:t>
      </w:r>
      <w:r>
        <w:tab/>
      </w:r>
      <w:r>
        <w:fldChar w:fldCharType="begin"/>
      </w:r>
      <w:r>
        <w:instrText xml:space="preserve"> PAGEREF _Toc26342 \h </w:instrText>
      </w:r>
      <w:r>
        <w:fldChar w:fldCharType="separate"/>
      </w:r>
      <w:r>
        <w:t>50</w:t>
      </w:r>
      <w:r>
        <w:fldChar w:fldCharType="end"/>
      </w:r>
      <w:r>
        <w:fldChar w:fldCharType="end"/>
      </w:r>
    </w:p>
    <w:p>
      <w:pPr>
        <w:pStyle w:val="14"/>
        <w:tabs>
          <w:tab w:val="right" w:leader="dot" w:pos="8306"/>
        </w:tabs>
      </w:pPr>
      <w:r>
        <w:fldChar w:fldCharType="begin"/>
      </w:r>
      <w:r>
        <w:instrText xml:space="preserve"> HYPERLINK \l _Toc18914 </w:instrText>
      </w:r>
      <w:r>
        <w:fldChar w:fldCharType="separate"/>
      </w:r>
      <w:r>
        <w:rPr>
          <w:rFonts w:hint="default"/>
          <w:lang w:val="en-US" w:eastAsia="zh-CN"/>
        </w:rPr>
        <w:t xml:space="preserve">3. </w:t>
      </w:r>
      <w:r>
        <w:rPr>
          <w:rFonts w:hint="eastAsia"/>
          <w:lang w:val="en-US" w:eastAsia="zh-CN"/>
        </w:rPr>
        <w:t>文件系统</w:t>
      </w:r>
      <w:r>
        <w:tab/>
      </w:r>
      <w:r>
        <w:fldChar w:fldCharType="begin"/>
      </w:r>
      <w:r>
        <w:instrText xml:space="preserve"> PAGEREF _Toc18914 \h </w:instrText>
      </w:r>
      <w:r>
        <w:fldChar w:fldCharType="separate"/>
      </w:r>
      <w:r>
        <w:t>51</w:t>
      </w:r>
      <w:r>
        <w:fldChar w:fldCharType="end"/>
      </w:r>
      <w:r>
        <w:fldChar w:fldCharType="end"/>
      </w:r>
    </w:p>
    <w:p>
      <w:pPr>
        <w:pStyle w:val="15"/>
        <w:tabs>
          <w:tab w:val="right" w:leader="dot" w:pos="8306"/>
        </w:tabs>
      </w:pPr>
      <w:r>
        <w:fldChar w:fldCharType="begin"/>
      </w:r>
      <w:r>
        <w:instrText xml:space="preserve"> HYPERLINK \l _Toc20138 </w:instrText>
      </w:r>
      <w:r>
        <w:fldChar w:fldCharType="separate"/>
      </w:r>
      <w:r>
        <w:rPr>
          <w:rFonts w:hint="default"/>
          <w:lang w:val="en-US" w:eastAsia="zh-CN"/>
        </w:rPr>
        <w:t xml:space="preserve">3.1 </w:t>
      </w:r>
      <w:r>
        <w:rPr>
          <w:rFonts w:hint="eastAsia"/>
          <w:lang w:val="en-US" w:eastAsia="zh-CN"/>
        </w:rPr>
        <w:t>实验目的</w:t>
      </w:r>
      <w:r>
        <w:tab/>
      </w:r>
      <w:r>
        <w:fldChar w:fldCharType="begin"/>
      </w:r>
      <w:r>
        <w:instrText xml:space="preserve"> PAGEREF _Toc20138 \h </w:instrText>
      </w:r>
      <w:r>
        <w:fldChar w:fldCharType="separate"/>
      </w:r>
      <w:r>
        <w:t>51</w:t>
      </w:r>
      <w:r>
        <w:fldChar w:fldCharType="end"/>
      </w:r>
      <w:r>
        <w:fldChar w:fldCharType="end"/>
      </w:r>
    </w:p>
    <w:p>
      <w:pPr>
        <w:pStyle w:val="15"/>
        <w:tabs>
          <w:tab w:val="right" w:leader="dot" w:pos="8306"/>
        </w:tabs>
      </w:pPr>
      <w:r>
        <w:fldChar w:fldCharType="begin"/>
      </w:r>
      <w:r>
        <w:instrText xml:space="preserve"> HYPERLINK \l _Toc32077 </w:instrText>
      </w:r>
      <w:r>
        <w:fldChar w:fldCharType="separate"/>
      </w:r>
      <w:r>
        <w:rPr>
          <w:rFonts w:hint="default"/>
          <w:lang w:val="en-US" w:eastAsia="zh-CN"/>
        </w:rPr>
        <w:t xml:space="preserve">3.2 </w:t>
      </w:r>
      <w:r>
        <w:rPr>
          <w:rFonts w:hint="eastAsia"/>
          <w:lang w:val="en-US" w:eastAsia="zh-CN"/>
        </w:rPr>
        <w:t>实验内容</w:t>
      </w:r>
      <w:r>
        <w:tab/>
      </w:r>
      <w:r>
        <w:fldChar w:fldCharType="begin"/>
      </w:r>
      <w:r>
        <w:instrText xml:space="preserve"> PAGEREF _Toc32077 \h </w:instrText>
      </w:r>
      <w:r>
        <w:fldChar w:fldCharType="separate"/>
      </w:r>
      <w:r>
        <w:t>51</w:t>
      </w:r>
      <w:r>
        <w:fldChar w:fldCharType="end"/>
      </w:r>
      <w:r>
        <w:fldChar w:fldCharType="end"/>
      </w:r>
    </w:p>
    <w:p>
      <w:pPr>
        <w:pStyle w:val="15"/>
        <w:tabs>
          <w:tab w:val="right" w:leader="dot" w:pos="8306"/>
        </w:tabs>
      </w:pPr>
      <w:r>
        <w:fldChar w:fldCharType="begin"/>
      </w:r>
      <w:r>
        <w:instrText xml:space="preserve"> HYPERLINK \l _Toc10206 </w:instrText>
      </w:r>
      <w:r>
        <w:fldChar w:fldCharType="separate"/>
      </w:r>
      <w:r>
        <w:rPr>
          <w:rFonts w:hint="default"/>
          <w:lang w:val="en-US" w:eastAsia="zh-CN"/>
        </w:rPr>
        <w:t xml:space="preserve">3.3 </w:t>
      </w:r>
      <w:r>
        <w:rPr>
          <w:rFonts w:hint="eastAsia"/>
          <w:lang w:val="en-US" w:eastAsia="zh-CN"/>
        </w:rPr>
        <w:t>实验思想</w:t>
      </w:r>
      <w:r>
        <w:tab/>
      </w:r>
      <w:r>
        <w:fldChar w:fldCharType="begin"/>
      </w:r>
      <w:r>
        <w:instrText xml:space="preserve"> PAGEREF _Toc10206 \h </w:instrText>
      </w:r>
      <w:r>
        <w:fldChar w:fldCharType="separate"/>
      </w:r>
      <w:r>
        <w:t>51</w:t>
      </w:r>
      <w:r>
        <w:fldChar w:fldCharType="end"/>
      </w:r>
      <w:r>
        <w:fldChar w:fldCharType="end"/>
      </w:r>
    </w:p>
    <w:p>
      <w:pPr>
        <w:pStyle w:val="15"/>
        <w:tabs>
          <w:tab w:val="right" w:leader="dot" w:pos="8306"/>
        </w:tabs>
      </w:pPr>
      <w:r>
        <w:fldChar w:fldCharType="begin"/>
      </w:r>
      <w:r>
        <w:instrText xml:space="preserve"> HYPERLINK \l _Toc31853 </w:instrText>
      </w:r>
      <w:r>
        <w:fldChar w:fldCharType="separate"/>
      </w:r>
      <w:r>
        <w:rPr>
          <w:rFonts w:hint="default"/>
          <w:lang w:val="en-US" w:eastAsia="zh-CN"/>
        </w:rPr>
        <w:t xml:space="preserve">3.4 </w:t>
      </w:r>
      <w:r>
        <w:rPr>
          <w:rFonts w:hint="eastAsia"/>
          <w:lang w:val="en-US" w:eastAsia="zh-CN"/>
        </w:rPr>
        <w:t>文件系统架构</w:t>
      </w:r>
      <w:r>
        <w:tab/>
      </w:r>
      <w:r>
        <w:fldChar w:fldCharType="begin"/>
      </w:r>
      <w:r>
        <w:instrText xml:space="preserve"> PAGEREF _Toc31853 \h </w:instrText>
      </w:r>
      <w:r>
        <w:fldChar w:fldCharType="separate"/>
      </w:r>
      <w:r>
        <w:t>51</w:t>
      </w:r>
      <w:r>
        <w:fldChar w:fldCharType="end"/>
      </w:r>
      <w:r>
        <w:fldChar w:fldCharType="end"/>
      </w:r>
    </w:p>
    <w:p>
      <w:pPr>
        <w:pStyle w:val="10"/>
        <w:tabs>
          <w:tab w:val="right" w:leader="dot" w:pos="8306"/>
        </w:tabs>
      </w:pPr>
      <w:r>
        <w:fldChar w:fldCharType="begin"/>
      </w:r>
      <w:r>
        <w:instrText xml:space="preserve"> HYPERLINK \l _Toc23275 </w:instrText>
      </w:r>
      <w:r>
        <w:fldChar w:fldCharType="separate"/>
      </w:r>
      <w:r>
        <w:rPr>
          <w:rFonts w:hint="default"/>
          <w:lang w:val="en-US" w:eastAsia="zh-CN"/>
        </w:rPr>
        <w:t xml:space="preserve">3.4.1 </w:t>
      </w:r>
      <w:r>
        <w:rPr>
          <w:rFonts w:hint="eastAsia"/>
          <w:lang w:val="en-US" w:eastAsia="zh-CN"/>
        </w:rPr>
        <w:t>结构图</w:t>
      </w:r>
      <w:r>
        <w:tab/>
      </w:r>
      <w:r>
        <w:fldChar w:fldCharType="begin"/>
      </w:r>
      <w:r>
        <w:instrText xml:space="preserve"> PAGEREF _Toc23275 \h </w:instrText>
      </w:r>
      <w:r>
        <w:fldChar w:fldCharType="separate"/>
      </w:r>
      <w:r>
        <w:t>51</w:t>
      </w:r>
      <w:r>
        <w:fldChar w:fldCharType="end"/>
      </w:r>
      <w:r>
        <w:fldChar w:fldCharType="end"/>
      </w:r>
    </w:p>
    <w:p>
      <w:pPr>
        <w:pStyle w:val="10"/>
        <w:tabs>
          <w:tab w:val="right" w:leader="dot" w:pos="8306"/>
        </w:tabs>
      </w:pPr>
      <w:r>
        <w:fldChar w:fldCharType="begin"/>
      </w:r>
      <w:r>
        <w:instrText xml:space="preserve"> HYPERLINK \l _Toc24606 </w:instrText>
      </w:r>
      <w:r>
        <w:fldChar w:fldCharType="separate"/>
      </w:r>
      <w:r>
        <w:rPr>
          <w:rFonts w:hint="default" w:ascii="Calibri" w:hAnsi="Calibri" w:eastAsia="宋体" w:cs="Times New Roman"/>
          <w:bCs/>
          <w:szCs w:val="24"/>
          <w:lang w:val="en-US" w:eastAsia="en-US" w:bidi="ar-SA"/>
        </w:rPr>
        <w:t xml:space="preserve">3.4.2 </w:t>
      </w:r>
      <w:r>
        <w:rPr>
          <w:rFonts w:hint="eastAsia"/>
          <w:lang w:val="en-US" w:eastAsia="zh-CN"/>
        </w:rPr>
        <w:t>主要数据结构的定义</w:t>
      </w:r>
      <w:r>
        <w:tab/>
      </w:r>
      <w:r>
        <w:fldChar w:fldCharType="begin"/>
      </w:r>
      <w:r>
        <w:instrText xml:space="preserve"> PAGEREF _Toc24606 \h </w:instrText>
      </w:r>
      <w:r>
        <w:fldChar w:fldCharType="separate"/>
      </w:r>
      <w:r>
        <w:t>52</w:t>
      </w:r>
      <w:r>
        <w:fldChar w:fldCharType="end"/>
      </w:r>
      <w:r>
        <w:fldChar w:fldCharType="end"/>
      </w:r>
    </w:p>
    <w:p>
      <w:pPr>
        <w:pStyle w:val="10"/>
        <w:tabs>
          <w:tab w:val="right" w:leader="dot" w:pos="8306"/>
        </w:tabs>
      </w:pPr>
      <w:r>
        <w:fldChar w:fldCharType="begin"/>
      </w:r>
      <w:r>
        <w:instrText xml:space="preserve"> HYPERLINK \l _Toc3822 </w:instrText>
      </w:r>
      <w:r>
        <w:fldChar w:fldCharType="separate"/>
      </w:r>
      <w:r>
        <w:rPr>
          <w:rFonts w:hint="eastAsia"/>
          <w:lang w:val="en-US" w:eastAsia="zh-CN"/>
        </w:rPr>
        <w:t>3.4.3 主要函数及设计思路</w:t>
      </w:r>
      <w:r>
        <w:tab/>
      </w:r>
      <w:r>
        <w:fldChar w:fldCharType="begin"/>
      </w:r>
      <w:r>
        <w:instrText xml:space="preserve"> PAGEREF _Toc3822 \h </w:instrText>
      </w:r>
      <w:r>
        <w:fldChar w:fldCharType="separate"/>
      </w:r>
      <w:r>
        <w:t>54</w:t>
      </w:r>
      <w:r>
        <w:fldChar w:fldCharType="end"/>
      </w:r>
      <w:r>
        <w:fldChar w:fldCharType="end"/>
      </w:r>
    </w:p>
    <w:p>
      <w:pPr>
        <w:pStyle w:val="15"/>
        <w:tabs>
          <w:tab w:val="right" w:leader="dot" w:pos="8306"/>
        </w:tabs>
      </w:pPr>
      <w:r>
        <w:fldChar w:fldCharType="begin"/>
      </w:r>
      <w:r>
        <w:instrText xml:space="preserve"> HYPERLINK \l _Toc9719 </w:instrText>
      </w:r>
      <w:r>
        <w:fldChar w:fldCharType="separate"/>
      </w:r>
      <w:r>
        <w:rPr>
          <w:rFonts w:hint="default"/>
          <w:lang w:val="en-US" w:eastAsia="zh-CN"/>
        </w:rPr>
        <w:t xml:space="preserve">3.5 </w:t>
      </w:r>
      <w:r>
        <w:rPr>
          <w:rFonts w:hint="eastAsia"/>
          <w:lang w:val="en-US" w:eastAsia="zh-CN"/>
        </w:rPr>
        <w:t>实验总结</w:t>
      </w:r>
      <w:r>
        <w:tab/>
      </w:r>
      <w:r>
        <w:fldChar w:fldCharType="begin"/>
      </w:r>
      <w:r>
        <w:instrText xml:space="preserve"> PAGEREF _Toc9719 \h </w:instrText>
      </w:r>
      <w:r>
        <w:fldChar w:fldCharType="separate"/>
      </w:r>
      <w:r>
        <w:t>57</w:t>
      </w:r>
      <w:r>
        <w:fldChar w:fldCharType="end"/>
      </w:r>
      <w:r>
        <w:fldChar w:fldCharType="end"/>
      </w:r>
    </w:p>
    <w:p>
      <w:pPr>
        <w:pStyle w:val="10"/>
        <w:tabs>
          <w:tab w:val="right" w:leader="dot" w:pos="8306"/>
        </w:tabs>
      </w:pPr>
      <w:r>
        <w:fldChar w:fldCharType="begin"/>
      </w:r>
      <w:r>
        <w:instrText xml:space="preserve"> HYPERLINK \l _Toc6754 </w:instrText>
      </w:r>
      <w:r>
        <w:fldChar w:fldCharType="separate"/>
      </w:r>
      <w:r>
        <w:rPr>
          <w:rFonts w:hint="eastAsia"/>
          <w:lang w:val="en-US" w:eastAsia="zh-CN"/>
        </w:rPr>
        <w:t>3.5.1实验中的问题与解决过程</w:t>
      </w:r>
      <w:r>
        <w:tab/>
      </w:r>
      <w:r>
        <w:fldChar w:fldCharType="begin"/>
      </w:r>
      <w:r>
        <w:instrText xml:space="preserve"> PAGEREF _Toc6754 \h </w:instrText>
      </w:r>
      <w:r>
        <w:fldChar w:fldCharType="separate"/>
      </w:r>
      <w:r>
        <w:t>58</w:t>
      </w:r>
      <w:r>
        <w:fldChar w:fldCharType="end"/>
      </w:r>
      <w:r>
        <w:fldChar w:fldCharType="end"/>
      </w:r>
    </w:p>
    <w:p>
      <w:pPr>
        <w:pStyle w:val="10"/>
        <w:tabs>
          <w:tab w:val="right" w:leader="dot" w:pos="8306"/>
        </w:tabs>
      </w:pPr>
      <w:r>
        <w:fldChar w:fldCharType="begin"/>
      </w:r>
      <w:r>
        <w:instrText xml:space="preserve"> HYPERLINK \l _Toc25786 </w:instrText>
      </w:r>
      <w:r>
        <w:fldChar w:fldCharType="separate"/>
      </w:r>
      <w:r>
        <w:rPr>
          <w:rFonts w:hint="eastAsia"/>
          <w:lang w:val="en-US" w:eastAsia="zh-CN"/>
        </w:rPr>
        <w:t>3.5.2 实验收获</w:t>
      </w:r>
      <w:r>
        <w:tab/>
      </w:r>
      <w:r>
        <w:fldChar w:fldCharType="begin"/>
      </w:r>
      <w:r>
        <w:instrText xml:space="preserve"> PAGEREF _Toc25786 \h </w:instrText>
      </w:r>
      <w:r>
        <w:fldChar w:fldCharType="separate"/>
      </w:r>
      <w:r>
        <w:t>59</w:t>
      </w:r>
      <w:r>
        <w:fldChar w:fldCharType="end"/>
      </w:r>
      <w:r>
        <w:fldChar w:fldCharType="end"/>
      </w:r>
    </w:p>
    <w:p>
      <w:pPr>
        <w:pStyle w:val="15"/>
        <w:tabs>
          <w:tab w:val="right" w:leader="dot" w:pos="8306"/>
        </w:tabs>
      </w:pPr>
      <w:r>
        <w:fldChar w:fldCharType="begin"/>
      </w:r>
      <w:r>
        <w:instrText xml:space="preserve"> HYPERLINK \l _Toc21077 </w:instrText>
      </w:r>
      <w:r>
        <w:fldChar w:fldCharType="separate"/>
      </w:r>
      <w:r>
        <w:rPr>
          <w:rFonts w:hint="eastAsia"/>
          <w:lang w:val="en-US" w:eastAsia="zh-CN"/>
        </w:rPr>
        <w:t>3.6 Q&amp;A</w:t>
      </w:r>
      <w:r>
        <w:tab/>
      </w:r>
      <w:r>
        <w:fldChar w:fldCharType="begin"/>
      </w:r>
      <w:r>
        <w:instrText xml:space="preserve"> PAGEREF _Toc21077 \h </w:instrText>
      </w:r>
      <w:r>
        <w:fldChar w:fldCharType="separate"/>
      </w:r>
      <w:r>
        <w:t>59</w:t>
      </w:r>
      <w:r>
        <w:fldChar w:fldCharType="end"/>
      </w:r>
      <w:r>
        <w:fldChar w:fldCharType="end"/>
      </w:r>
    </w:p>
    <w:p>
      <w:pPr>
        <w:pStyle w:val="15"/>
        <w:tabs>
          <w:tab w:val="right" w:leader="dot" w:pos="8306"/>
        </w:tabs>
      </w:pPr>
      <w:r>
        <w:fldChar w:fldCharType="begin"/>
      </w:r>
      <w:r>
        <w:instrText xml:space="preserve"> HYPERLINK \l _Toc6479 </w:instrText>
      </w:r>
      <w:r>
        <w:fldChar w:fldCharType="separate"/>
      </w:r>
      <w:r>
        <w:rPr>
          <w:rFonts w:hint="eastAsia"/>
          <w:lang w:val="en-US" w:eastAsia="zh-CN"/>
        </w:rPr>
        <w:t>3.7 运行结果</w:t>
      </w:r>
      <w:r>
        <w:tab/>
      </w:r>
      <w:r>
        <w:fldChar w:fldCharType="begin"/>
      </w:r>
      <w:r>
        <w:instrText xml:space="preserve"> PAGEREF _Toc6479 \h </w:instrText>
      </w:r>
      <w:r>
        <w:fldChar w:fldCharType="separate"/>
      </w:r>
      <w:r>
        <w:t>60</w:t>
      </w:r>
      <w:r>
        <w:fldChar w:fldCharType="end"/>
      </w:r>
      <w:r>
        <w:fldChar w:fldCharType="end"/>
      </w:r>
    </w:p>
    <w:p>
      <w:pPr>
        <w:pStyle w:val="15"/>
        <w:tabs>
          <w:tab w:val="right" w:leader="dot" w:pos="8306"/>
        </w:tabs>
      </w:pPr>
      <w:r>
        <w:fldChar w:fldCharType="begin"/>
      </w:r>
      <w:r>
        <w:instrText xml:space="preserve"> HYPERLINK \l _Toc29681 </w:instrText>
      </w:r>
      <w:r>
        <w:fldChar w:fldCharType="separate"/>
      </w:r>
      <w:r>
        <w:rPr>
          <w:rFonts w:hint="eastAsia"/>
          <w:lang w:val="en-US" w:eastAsia="zh-CN"/>
        </w:rPr>
        <w:t>3.8附件</w:t>
      </w:r>
      <w:r>
        <w:tab/>
      </w:r>
      <w:r>
        <w:fldChar w:fldCharType="begin"/>
      </w:r>
      <w:r>
        <w:instrText xml:space="preserve"> PAGEREF _Toc29681 \h </w:instrText>
      </w:r>
      <w:r>
        <w:fldChar w:fldCharType="separate"/>
      </w:r>
      <w:r>
        <w:t>63</w:t>
      </w:r>
      <w:r>
        <w:fldChar w:fldCharType="end"/>
      </w:r>
      <w:r>
        <w:fldChar w:fldCharType="end"/>
      </w:r>
    </w:p>
    <w:p>
      <w:pPr>
        <w:pStyle w:val="10"/>
        <w:tabs>
          <w:tab w:val="right" w:leader="dot" w:pos="8306"/>
        </w:tabs>
      </w:pPr>
      <w:r>
        <w:fldChar w:fldCharType="begin"/>
      </w:r>
      <w:r>
        <w:instrText xml:space="preserve"> HYPERLINK \l _Toc30861 </w:instrText>
      </w:r>
      <w:r>
        <w:fldChar w:fldCharType="separate"/>
      </w:r>
      <w:r>
        <w:rPr>
          <w:rFonts w:hint="eastAsia"/>
          <w:lang w:val="en-US" w:eastAsia="zh-CN"/>
        </w:rPr>
        <w:t>3.8.1 附件1 程序</w:t>
      </w:r>
      <w:r>
        <w:tab/>
      </w:r>
      <w:r>
        <w:fldChar w:fldCharType="begin"/>
      </w:r>
      <w:r>
        <w:instrText xml:space="preserve"> PAGEREF _Toc30861 \h </w:instrText>
      </w:r>
      <w:r>
        <w:fldChar w:fldCharType="separate"/>
      </w:r>
      <w:r>
        <w:t>63</w:t>
      </w:r>
      <w:r>
        <w:fldChar w:fldCharType="end"/>
      </w:r>
      <w:r>
        <w:fldChar w:fldCharType="end"/>
      </w:r>
    </w:p>
    <w:p>
      <w:pPr>
        <w:pStyle w:val="10"/>
        <w:tabs>
          <w:tab w:val="right" w:leader="dot" w:pos="8306"/>
        </w:tabs>
      </w:pPr>
      <w:r>
        <w:fldChar w:fldCharType="begin"/>
      </w:r>
      <w:r>
        <w:instrText xml:space="preserve"> HYPERLINK \l _Toc928 </w:instrText>
      </w:r>
      <w:r>
        <w:fldChar w:fldCharType="separate"/>
      </w:r>
      <w:r>
        <w:rPr>
          <w:rFonts w:hint="eastAsia"/>
          <w:lang w:val="en-US" w:eastAsia="zh-CN"/>
        </w:rPr>
        <w:t>3.8.2 附件2 ReadMe</w:t>
      </w:r>
      <w:r>
        <w:tab/>
      </w:r>
      <w:r>
        <w:fldChar w:fldCharType="begin"/>
      </w:r>
      <w:r>
        <w:instrText xml:space="preserve"> PAGEREF _Toc928 \h </w:instrText>
      </w:r>
      <w:r>
        <w:fldChar w:fldCharType="separate"/>
      </w:r>
      <w:r>
        <w:t>63</w:t>
      </w:r>
      <w:r>
        <w:fldChar w:fldCharType="end"/>
      </w:r>
      <w:r>
        <w:fldChar w:fldCharType="end"/>
      </w:r>
    </w:p>
    <w:p>
      <w:pPr>
        <w:sectPr>
          <w:footerReference r:id="rId4" w:type="default"/>
          <w:pgSz w:w="11906" w:h="16838"/>
          <w:pgMar w:top="1440" w:right="1800" w:bottom="1440" w:left="1800" w:header="851" w:footer="992" w:gutter="0"/>
          <w:pgNumType w:start="1"/>
          <w:cols w:space="425" w:num="1"/>
          <w:docGrid w:type="lines" w:linePitch="312" w:charSpace="0"/>
        </w:sectPr>
      </w:pPr>
      <w:r>
        <w:fldChar w:fldCharType="end"/>
      </w:r>
    </w:p>
    <w:p>
      <w:pPr>
        <w:pStyle w:val="2"/>
        <w:numPr>
          <w:ilvl w:val="0"/>
          <w:numId w:val="1"/>
        </w:numPr>
        <w:bidi w:val="0"/>
        <w:spacing w:line="240" w:lineRule="auto"/>
        <w:jc w:val="center"/>
        <w:rPr>
          <w:rFonts w:hint="eastAsia"/>
          <w:lang w:val="en-US" w:eastAsia="zh-CN"/>
        </w:rPr>
      </w:pPr>
      <w:bookmarkStart w:id="0" w:name="_Toc484"/>
      <w:bookmarkStart w:id="1" w:name="_Toc18784"/>
      <w:bookmarkStart w:id="2" w:name="_Toc1928"/>
      <w:bookmarkStart w:id="3" w:name="_Toc19503"/>
      <w:bookmarkStart w:id="4" w:name="_Toc6793"/>
      <w:bookmarkStart w:id="5" w:name="_Toc26938"/>
      <w:bookmarkStart w:id="6" w:name="_Toc6946"/>
      <w:r>
        <w:rPr>
          <w:rFonts w:hint="eastAsia"/>
          <w:lang w:val="en-US" w:eastAsia="zh-CN"/>
        </w:rPr>
        <w:t>openEuler系统环境实验</w:t>
      </w:r>
      <w:bookmarkEnd w:id="0"/>
      <w:bookmarkEnd w:id="1"/>
      <w:bookmarkEnd w:id="2"/>
      <w:bookmarkEnd w:id="3"/>
      <w:bookmarkEnd w:id="4"/>
      <w:bookmarkEnd w:id="5"/>
      <w:bookmarkEnd w:id="6"/>
    </w:p>
    <w:p>
      <w:pPr>
        <w:pStyle w:val="3"/>
        <w:numPr>
          <w:ilvl w:val="1"/>
          <w:numId w:val="1"/>
        </w:numPr>
        <w:bidi w:val="0"/>
        <w:rPr>
          <w:rFonts w:hint="eastAsia"/>
          <w:lang w:val="en-US" w:eastAsia="zh-CN"/>
        </w:rPr>
      </w:pPr>
      <w:bookmarkStart w:id="7" w:name="_Toc26100"/>
      <w:bookmarkStart w:id="8" w:name="_Toc21746"/>
      <w:bookmarkStart w:id="9" w:name="_Toc21201"/>
      <w:bookmarkStart w:id="10" w:name="_Toc12235"/>
      <w:bookmarkStart w:id="11" w:name="_Toc23868"/>
      <w:bookmarkStart w:id="12" w:name="_Toc11669"/>
      <w:bookmarkStart w:id="13" w:name="_Toc24453"/>
      <w:r>
        <w:rPr>
          <w:rFonts w:hint="eastAsia"/>
          <w:lang w:val="en-US" w:eastAsia="zh-CN"/>
        </w:rPr>
        <w:t>实验目的</w:t>
      </w:r>
      <w:bookmarkEnd w:id="7"/>
      <w:bookmarkEnd w:id="8"/>
      <w:bookmarkEnd w:id="9"/>
      <w:bookmarkEnd w:id="10"/>
      <w:bookmarkEnd w:id="11"/>
      <w:bookmarkEnd w:id="12"/>
      <w:bookmarkEnd w:id="13"/>
    </w:p>
    <w:p>
      <w:pPr>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（1）熟悉基于鲲鹏架构弹性云服务器ECS上openEuler操作系统基本系统环境；</w:t>
      </w:r>
    </w:p>
    <w:p>
      <w:pPr>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2</w:t>
      </w:r>
      <w:r>
        <w:rPr>
          <w:rFonts w:hint="eastAsia" w:ascii="宋体" w:hAnsi="宋体" w:eastAsia="宋体" w:cs="宋体"/>
          <w:kern w:val="0"/>
          <w:sz w:val="21"/>
          <w:szCs w:val="21"/>
          <w:lang w:eastAsia="zh-CN"/>
        </w:rPr>
        <w:t>）理解进程的创建、进程地址空间的概念、父子进程资源的关系；</w:t>
      </w:r>
    </w:p>
    <w:p>
      <w:pPr>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3</w:t>
      </w:r>
      <w:r>
        <w:rPr>
          <w:rFonts w:hint="eastAsia" w:ascii="宋体" w:hAnsi="宋体" w:eastAsia="宋体" w:cs="宋体"/>
          <w:kern w:val="0"/>
          <w:sz w:val="21"/>
          <w:szCs w:val="21"/>
          <w:lang w:eastAsia="zh-CN"/>
        </w:rPr>
        <w:t>）观察进程调度，了解进程调度的过程，了解孤儿进程和僵尸进程的区别；</w:t>
      </w:r>
    </w:p>
    <w:p>
      <w:pPr>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（4）理解线程与进程的关系，对等线程间的关系。</w:t>
      </w:r>
    </w:p>
    <w:p>
      <w:pPr>
        <w:spacing w:after="0" w:line="360" w:lineRule="auto"/>
        <w:jc w:val="left"/>
        <w:rPr>
          <w:rFonts w:hint="eastAsia" w:ascii="宋体" w:hAnsi="宋体" w:eastAsia="宋体"/>
          <w:kern w:val="0"/>
          <w:sz w:val="22"/>
          <w:szCs w:val="21"/>
          <w:lang w:val="en-US"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5</w:t>
      </w:r>
      <w:r>
        <w:rPr>
          <w:rFonts w:hint="eastAsia" w:ascii="宋体" w:hAnsi="宋体" w:eastAsia="宋体" w:cs="宋体"/>
          <w:kern w:val="0"/>
          <w:sz w:val="21"/>
          <w:szCs w:val="21"/>
          <w:lang w:eastAsia="zh-CN"/>
        </w:rPr>
        <w:t>）理解并</w:t>
      </w:r>
      <w:r>
        <w:rPr>
          <w:rFonts w:hint="eastAsia" w:ascii="宋体" w:hAnsi="宋体" w:eastAsia="宋体"/>
          <w:kern w:val="0"/>
          <w:sz w:val="22"/>
          <w:szCs w:val="21"/>
          <w:lang w:eastAsia="zh-CN"/>
        </w:rPr>
        <w:t>运用信号量及其PV操作、自旋锁实现线程间的同步互斥。</w:t>
      </w:r>
    </w:p>
    <w:p>
      <w:pPr>
        <w:pStyle w:val="3"/>
        <w:numPr>
          <w:ilvl w:val="1"/>
          <w:numId w:val="1"/>
        </w:numPr>
        <w:bidi w:val="0"/>
        <w:rPr>
          <w:rFonts w:hint="default"/>
          <w:lang w:val="en-US" w:eastAsia="zh-CN"/>
        </w:rPr>
      </w:pPr>
      <w:bookmarkStart w:id="14" w:name="_Toc15032"/>
      <w:bookmarkStart w:id="15" w:name="_Toc15619"/>
      <w:bookmarkStart w:id="16" w:name="_Toc11952"/>
      <w:bookmarkStart w:id="17" w:name="_Toc13613"/>
      <w:bookmarkStart w:id="18" w:name="_Toc686"/>
      <w:bookmarkStart w:id="19" w:name="_Toc26181"/>
      <w:bookmarkStart w:id="20" w:name="_Toc1277"/>
      <w:r>
        <w:rPr>
          <w:rFonts w:hint="eastAsia"/>
          <w:lang w:val="en-US" w:eastAsia="zh-CN"/>
        </w:rPr>
        <w:t>实验内容</w:t>
      </w:r>
      <w:bookmarkEnd w:id="14"/>
      <w:bookmarkEnd w:id="15"/>
      <w:bookmarkEnd w:id="16"/>
      <w:bookmarkEnd w:id="17"/>
      <w:bookmarkEnd w:id="18"/>
      <w:bookmarkEnd w:id="19"/>
      <w:bookmarkEnd w:id="20"/>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（1）在华为云上搭建openEuler操作系统环境，通过运行shell命令查看系统信息以了解并熟悉openEuler操作系统。</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（2）熟悉操作命令、编辑、编译、运行程序。完成给定程序（图</w:t>
      </w:r>
      <w:r>
        <w:rPr>
          <w:rFonts w:ascii="宋体" w:hAnsi="宋体" w:eastAsia="宋体" w:cs="宋体"/>
          <w:kern w:val="0"/>
          <w:sz w:val="21"/>
          <w:szCs w:val="21"/>
          <w:lang w:eastAsia="zh-CN"/>
        </w:rPr>
        <w:t>1.1</w:t>
      </w:r>
      <w:r>
        <w:rPr>
          <w:rFonts w:hint="eastAsia" w:ascii="宋体" w:hAnsi="宋体" w:eastAsia="宋体" w:cs="宋体"/>
          <w:kern w:val="0"/>
          <w:sz w:val="21"/>
          <w:szCs w:val="21"/>
          <w:lang w:eastAsia="zh-CN"/>
        </w:rPr>
        <w:t>所示的程序）的运行验证，多运行程序几次观察结果；去除wait后再观察结果并进行理论分析。</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（2）在所给程序中添加一个全局变量，在父进程和子进程中分别对这个变量做不同操作并输出操作结果，对结果进行观察并解释，同时输出两种变量的地址观察并分析。</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（3）修改程序，在子进程中调用system函数和在子进程中调用exec族函数以执行自己写的一段程序，在此程序中输出进程PID，进行比较分析。</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4</w:t>
      </w:r>
      <w:r>
        <w:rPr>
          <w:rFonts w:hint="eastAsia" w:ascii="宋体" w:hAnsi="宋体" w:eastAsia="宋体" w:cs="宋体"/>
          <w:kern w:val="0"/>
          <w:sz w:val="21"/>
          <w:szCs w:val="21"/>
          <w:lang w:eastAsia="zh-CN"/>
        </w:rPr>
        <w:t>）线程实验:在进程中给一变量赋初值并创建两个线程，在两个线程中分别对此变量循环五千次以上做不同的操作并输出结果 ；多运行几遍程序观察运行结果，如果发现每次运行结果不同，请解释原因并修改程序解决，考虑如何控制互斥和同步；在线程中调用system函数/exec族函数以执行自己写的一段程序，输出进程PID和线程TID,</w:t>
      </w:r>
      <w:r>
        <w:rPr>
          <w:rFonts w:ascii="宋体" w:hAnsi="宋体" w:eastAsia="宋体" w:cs="宋体"/>
          <w:kern w:val="0"/>
          <w:sz w:val="21"/>
          <w:szCs w:val="21"/>
          <w:lang w:eastAsia="zh-CN"/>
        </w:rPr>
        <w:t xml:space="preserve"> </w:t>
      </w:r>
      <w:r>
        <w:rPr>
          <w:rFonts w:hint="eastAsia" w:ascii="宋体" w:hAnsi="宋体" w:eastAsia="宋体" w:cs="宋体"/>
          <w:kern w:val="0"/>
          <w:sz w:val="21"/>
          <w:szCs w:val="21"/>
          <w:lang w:eastAsia="zh-CN"/>
        </w:rPr>
        <w:t>进行比较分析。</w:t>
      </w:r>
    </w:p>
    <w:p>
      <w:pPr>
        <w:spacing w:after="200" w:line="276" w:lineRule="auto"/>
        <w:jc w:val="left"/>
        <w:rPr>
          <w:rFonts w:ascii="等线" w:hAnsi="等线" w:eastAsia="等线"/>
          <w:kern w:val="0"/>
          <w:sz w:val="22"/>
          <w:szCs w:val="22"/>
          <w:lang w:eastAsia="zh-CN"/>
        </w:rPr>
      </w:pPr>
      <w:r>
        <w:rPr>
          <w:rFonts w:hint="eastAsia" w:ascii="宋体" w:hAnsi="宋体" w:eastAsia="宋体" w:cs="宋体"/>
          <w:kern w:val="0"/>
          <w:sz w:val="21"/>
          <w:szCs w:val="21"/>
          <w:lang w:eastAsia="zh-CN"/>
        </w:rPr>
        <w:t>（5）</w:t>
      </w:r>
      <w:r>
        <w:rPr>
          <w:rFonts w:hint="eastAsia" w:ascii="宋体" w:hAnsi="宋体" w:eastAsia="宋体"/>
          <w:kern w:val="0"/>
          <w:sz w:val="22"/>
          <w:szCs w:val="21"/>
          <w:lang w:eastAsia="zh-CN"/>
        </w:rPr>
        <w:t>自旋锁实验：</w:t>
      </w:r>
      <w:r>
        <w:rPr>
          <w:rFonts w:ascii="宋体" w:hAnsi="宋体" w:eastAsia="宋体"/>
          <w:kern w:val="0"/>
          <w:sz w:val="22"/>
          <w:szCs w:val="21"/>
          <w:lang w:eastAsia="zh-CN"/>
        </w:rPr>
        <w:t>在进程中给一变量赋初值并</w:t>
      </w:r>
      <w:r>
        <w:rPr>
          <w:rFonts w:hint="eastAsia" w:ascii="宋体" w:hAnsi="宋体" w:eastAsia="宋体"/>
          <w:kern w:val="0"/>
          <w:sz w:val="22"/>
          <w:szCs w:val="21"/>
          <w:lang w:eastAsia="zh-CN"/>
        </w:rPr>
        <w:t>成功</w:t>
      </w:r>
      <w:r>
        <w:rPr>
          <w:rFonts w:ascii="宋体" w:hAnsi="宋体" w:eastAsia="宋体"/>
          <w:kern w:val="0"/>
          <w:sz w:val="22"/>
          <w:szCs w:val="21"/>
          <w:lang w:eastAsia="zh-CN"/>
        </w:rPr>
        <w:t>创建两个线程</w:t>
      </w:r>
      <w:r>
        <w:rPr>
          <w:rFonts w:hint="eastAsia" w:ascii="宋体" w:hAnsi="宋体" w:eastAsia="宋体"/>
          <w:kern w:val="0"/>
          <w:sz w:val="22"/>
          <w:szCs w:val="21"/>
          <w:lang w:eastAsia="zh-CN"/>
        </w:rPr>
        <w:t>；</w:t>
      </w:r>
      <w:r>
        <w:rPr>
          <w:rFonts w:ascii="宋体" w:hAnsi="宋体" w:eastAsia="宋体"/>
          <w:kern w:val="0"/>
          <w:sz w:val="22"/>
          <w:szCs w:val="21"/>
          <w:lang w:eastAsia="zh-CN"/>
        </w:rPr>
        <w:t>在两个线程中分别对此变量循环五千次以上做不同的操作</w:t>
      </w:r>
      <w:r>
        <w:rPr>
          <w:rFonts w:hint="eastAsia" w:ascii="宋体" w:hAnsi="宋体" w:eastAsia="宋体"/>
          <w:kern w:val="0"/>
          <w:sz w:val="22"/>
          <w:szCs w:val="21"/>
          <w:lang w:eastAsia="zh-CN"/>
        </w:rPr>
        <w:t>（自行设计）</w:t>
      </w:r>
      <w:r>
        <w:rPr>
          <w:rFonts w:ascii="宋体" w:hAnsi="宋体" w:eastAsia="宋体"/>
          <w:kern w:val="0"/>
          <w:sz w:val="22"/>
          <w:szCs w:val="21"/>
          <w:lang w:eastAsia="zh-CN"/>
        </w:rPr>
        <w:t>并输出结果</w:t>
      </w:r>
      <w:r>
        <w:rPr>
          <w:rFonts w:hint="eastAsia" w:ascii="宋体" w:hAnsi="宋体" w:eastAsia="宋体"/>
          <w:kern w:val="0"/>
          <w:sz w:val="22"/>
          <w:szCs w:val="21"/>
          <w:lang w:eastAsia="zh-CN"/>
        </w:rPr>
        <w:t>；使用自旋锁实现</w:t>
      </w:r>
      <w:r>
        <w:rPr>
          <w:rFonts w:ascii="宋体" w:hAnsi="宋体" w:eastAsia="宋体"/>
          <w:kern w:val="0"/>
          <w:sz w:val="22"/>
          <w:szCs w:val="21"/>
          <w:lang w:eastAsia="zh-CN"/>
        </w:rPr>
        <w:t>互斥和同步</w:t>
      </w:r>
      <w:r>
        <w:rPr>
          <w:rFonts w:hint="eastAsia" w:ascii="宋体" w:hAnsi="宋体" w:eastAsia="宋体"/>
          <w:kern w:val="0"/>
          <w:sz w:val="22"/>
          <w:szCs w:val="21"/>
          <w:lang w:eastAsia="zh-CN"/>
        </w:rPr>
        <w:t>。</w:t>
      </w:r>
    </w:p>
    <w:p>
      <w:pPr>
        <w:spacing w:after="200" w:line="276" w:lineRule="auto"/>
        <w:ind w:firstLine="420"/>
        <w:jc w:val="center"/>
        <w:rPr>
          <w:rFonts w:ascii="等线" w:hAnsi="等线" w:eastAsia="等线"/>
          <w:kern w:val="0"/>
          <w:sz w:val="22"/>
          <w:szCs w:val="22"/>
          <w:lang w:eastAsia="zh-CN"/>
        </w:rPr>
      </w:pPr>
      <w:r>
        <w:rPr>
          <w:rFonts w:ascii="等线" w:hAnsi="等线" w:eastAsia="等线"/>
          <w:kern w:val="0"/>
          <w:sz w:val="22"/>
          <w:szCs w:val="22"/>
          <w:lang w:eastAsia="en-US"/>
        </w:rPr>
        <w:drawing>
          <wp:inline distT="0" distB="0" distL="114300" distR="114300">
            <wp:extent cx="2580640" cy="2712720"/>
            <wp:effectExtent l="0" t="0" r="10160" b="0"/>
            <wp:docPr id="24" name="图片 24" descr="46AD23A2BEAB3401A92344919C3ADD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6AD23A2BEAB3401A92344919C3ADDF3"/>
                    <pic:cNvPicPr>
                      <a:picLocks noChangeAspect="1"/>
                    </pic:cNvPicPr>
                  </pic:nvPicPr>
                  <pic:blipFill>
                    <a:blip r:embed="rId8"/>
                    <a:srcRect l="25598" t="22109" r="25332" b="4045"/>
                    <a:stretch>
                      <a:fillRect/>
                    </a:stretch>
                  </pic:blipFill>
                  <pic:spPr>
                    <a:xfrm>
                      <a:off x="0" y="0"/>
                      <a:ext cx="2580640" cy="2712720"/>
                    </a:xfrm>
                    <a:prstGeom prst="rect">
                      <a:avLst/>
                    </a:prstGeom>
                  </pic:spPr>
                </pic:pic>
              </a:graphicData>
            </a:graphic>
          </wp:inline>
        </w:drawing>
      </w:r>
    </w:p>
    <w:p>
      <w:pPr>
        <w:spacing w:after="200" w:line="276" w:lineRule="auto"/>
        <w:ind w:firstLine="420"/>
        <w:jc w:val="center"/>
        <w:rPr>
          <w:rFonts w:hint="default"/>
          <w:lang w:val="en-US" w:eastAsia="zh-CN"/>
        </w:rPr>
      </w:pPr>
      <w:r>
        <w:rPr>
          <w:rFonts w:hint="eastAsia" w:ascii="等线" w:hAnsi="等线" w:eastAsia="等线"/>
          <w:kern w:val="0"/>
          <w:sz w:val="22"/>
          <w:szCs w:val="22"/>
          <w:lang w:eastAsia="zh-CN"/>
        </w:rPr>
        <w:t>图1</w:t>
      </w:r>
      <w:r>
        <w:rPr>
          <w:rFonts w:ascii="等线" w:hAnsi="等线" w:eastAsia="等线"/>
          <w:kern w:val="0"/>
          <w:sz w:val="22"/>
          <w:szCs w:val="22"/>
          <w:lang w:eastAsia="zh-CN"/>
        </w:rPr>
        <w:t xml:space="preserve">.1 </w:t>
      </w:r>
      <w:r>
        <w:rPr>
          <w:rFonts w:hint="eastAsia" w:ascii="等线" w:hAnsi="等线" w:eastAsia="等线"/>
          <w:kern w:val="0"/>
          <w:sz w:val="22"/>
          <w:szCs w:val="22"/>
          <w:lang w:eastAsia="zh-CN"/>
        </w:rPr>
        <w:t>给定程序</w:t>
      </w:r>
    </w:p>
    <w:p>
      <w:pPr>
        <w:pStyle w:val="3"/>
        <w:numPr>
          <w:ilvl w:val="1"/>
          <w:numId w:val="1"/>
        </w:numPr>
        <w:bidi w:val="0"/>
        <w:rPr>
          <w:rFonts w:hint="default"/>
          <w:lang w:val="en-US" w:eastAsia="zh-CN"/>
        </w:rPr>
      </w:pPr>
      <w:bookmarkStart w:id="21" w:name="_Toc25811"/>
      <w:bookmarkStart w:id="22" w:name="_Toc5398"/>
      <w:bookmarkStart w:id="23" w:name="_Toc20053"/>
      <w:bookmarkStart w:id="24" w:name="_Toc19024"/>
      <w:bookmarkStart w:id="25" w:name="_Toc3390"/>
      <w:bookmarkStart w:id="26" w:name="_Toc29359"/>
      <w:bookmarkStart w:id="27" w:name="_Toc27009"/>
      <w:r>
        <w:rPr>
          <w:rFonts w:hint="eastAsia"/>
          <w:lang w:val="en-US" w:eastAsia="zh-CN"/>
        </w:rPr>
        <w:t>实验思想</w:t>
      </w:r>
      <w:bookmarkEnd w:id="21"/>
      <w:bookmarkEnd w:id="22"/>
      <w:bookmarkEnd w:id="23"/>
      <w:bookmarkEnd w:id="24"/>
      <w:bookmarkEnd w:id="25"/>
      <w:bookmarkEnd w:id="26"/>
      <w:bookmarkEnd w:id="27"/>
    </w:p>
    <w:p>
      <w:pPr>
        <w:spacing w:after="0" w:line="360" w:lineRule="auto"/>
        <w:ind w:firstLine="420"/>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openEuler基于Linux内核，支持多种架构，支持多种虚拟化技术，支持多种容器技术，支持多种云计算技术。openEuler采用Linux内核，通过了解openEuler系统下的shell命令和系统命令后，所学习的知识可以轻松迁移到其他Linux发行版本中，如Ubuntu。</w:t>
      </w:r>
    </w:p>
    <w:p>
      <w:pPr>
        <w:spacing w:after="0" w:line="360" w:lineRule="auto"/>
        <w:ind w:firstLine="420"/>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通过配置基于鲲鹏架构弹性云服务器ECS上openEuler操作系统基本系统环境，运行shell命令查看系统信息以达到了解和使用openEuler操作系统的目的。</w:t>
      </w:r>
    </w:p>
    <w:p>
      <w:pPr>
        <w:spacing w:after="0" w:line="360" w:lineRule="auto"/>
        <w:ind w:firstLine="420"/>
        <w:jc w:val="left"/>
        <w:rPr>
          <w:rFonts w:hint="default"/>
          <w:lang w:val="en-US" w:eastAsia="zh-CN"/>
        </w:rPr>
      </w:pPr>
      <w:r>
        <w:rPr>
          <w:rFonts w:hint="eastAsia" w:ascii="宋体" w:hAnsi="宋体" w:eastAsia="宋体" w:cs="宋体"/>
          <w:kern w:val="0"/>
          <w:sz w:val="21"/>
          <w:szCs w:val="21"/>
          <w:lang w:eastAsia="zh-CN"/>
        </w:rPr>
        <w:t>通过进程相关编程实验，编写和运行简单的进程、线程相关程序，理解进程与线程概念、进程空间与物理内存空间、进程调度、进程间变量管理、进程调用其他程序、如何实现正确的并发（同步互斥）等方面在操作系统中的实际操作。具体来讲，通过输出子进程和父进程的PID，观察进程调度，了解进程调度的过程，了解孤儿进程和僵尸进程的区别。观察并发进程中的全局变量改变，输出父子进程共享变量地址以了解物理地址与虚地址概念，从而理解进程地址空间的概念，了解关于地址绑定的基础知识。创建两个线程运行后体会线程与进程的关系、对等线程间的资源共享以及同步与互斥的知识。</w:t>
      </w:r>
    </w:p>
    <w:p>
      <w:pPr>
        <w:pStyle w:val="3"/>
        <w:numPr>
          <w:ilvl w:val="1"/>
          <w:numId w:val="1"/>
        </w:numPr>
        <w:bidi w:val="0"/>
        <w:rPr>
          <w:rFonts w:hint="default"/>
          <w:lang w:val="en-US" w:eastAsia="zh-CN"/>
        </w:rPr>
      </w:pPr>
      <w:bookmarkStart w:id="28" w:name="_Toc11663"/>
      <w:bookmarkStart w:id="29" w:name="_Toc28982"/>
      <w:bookmarkStart w:id="30" w:name="_Toc27013"/>
      <w:bookmarkStart w:id="31" w:name="_Toc26148"/>
      <w:bookmarkStart w:id="32" w:name="_Toc16321"/>
      <w:bookmarkStart w:id="33" w:name="_Toc18114"/>
      <w:bookmarkStart w:id="34" w:name="_Toc17973"/>
      <w:r>
        <w:rPr>
          <w:rFonts w:hint="eastAsia"/>
          <w:lang w:val="en-US" w:eastAsia="zh-CN"/>
        </w:rPr>
        <w:t>实验步骤</w:t>
      </w:r>
      <w:bookmarkEnd w:id="28"/>
      <w:bookmarkEnd w:id="29"/>
      <w:bookmarkEnd w:id="30"/>
      <w:bookmarkEnd w:id="31"/>
      <w:bookmarkEnd w:id="32"/>
      <w:bookmarkEnd w:id="33"/>
      <w:bookmarkEnd w:id="34"/>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（1）登录华为云,搭建openEuler操作系统环境。</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2</w:t>
      </w:r>
      <w:r>
        <w:rPr>
          <w:rFonts w:hint="eastAsia" w:ascii="宋体" w:hAnsi="宋体" w:eastAsia="宋体" w:cs="宋体"/>
          <w:kern w:val="0"/>
          <w:sz w:val="21"/>
          <w:szCs w:val="21"/>
          <w:lang w:eastAsia="zh-CN"/>
        </w:rPr>
        <w:t>）编辑、编译、运行给定的程序，多次运行观察实验结果。</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（2）去除wait(</w:t>
      </w:r>
      <w:r>
        <w:rPr>
          <w:rFonts w:ascii="宋体" w:hAnsi="宋体" w:eastAsia="宋体" w:cs="宋体"/>
          <w:kern w:val="0"/>
          <w:sz w:val="21"/>
          <w:szCs w:val="21"/>
          <w:lang w:eastAsia="zh-CN"/>
        </w:rPr>
        <w:t>)</w:t>
      </w:r>
      <w:r>
        <w:rPr>
          <w:rFonts w:hint="eastAsia" w:ascii="宋体" w:hAnsi="宋体" w:eastAsia="宋体" w:cs="宋体"/>
          <w:kern w:val="0"/>
          <w:sz w:val="21"/>
          <w:szCs w:val="21"/>
          <w:lang w:eastAsia="zh-CN"/>
        </w:rPr>
        <w:t>后观察结果并进行理论分析,</w:t>
      </w:r>
      <w:r>
        <w:rPr>
          <w:rFonts w:hint="eastAsia" w:ascii="等线" w:hAnsi="等线" w:eastAsia="等线"/>
          <w:kern w:val="0"/>
          <w:sz w:val="22"/>
          <w:szCs w:val="22"/>
          <w:lang w:eastAsia="zh-CN"/>
        </w:rPr>
        <w:t xml:space="preserve"> </w:t>
      </w:r>
      <w:r>
        <w:rPr>
          <w:rFonts w:hint="eastAsia" w:ascii="宋体" w:hAnsi="宋体" w:eastAsia="宋体" w:cs="宋体"/>
          <w:kern w:val="0"/>
          <w:sz w:val="21"/>
          <w:szCs w:val="21"/>
          <w:lang w:eastAsia="zh-CN"/>
        </w:rPr>
        <w:t>比较程序在有无wait()函数时的运行结果，分析wait()函数的作用。</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（3）添加一个全局变量，在父进程和子进程中对这个变量做不同操作，输出操作结果，同时输出两种变量的地址并进行分析。</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（4）在子进程中调用system函数执行自己写的一段程序，在此程序中输出进程PID和其父进程P</w:t>
      </w:r>
      <w:r>
        <w:rPr>
          <w:rFonts w:ascii="宋体" w:hAnsi="宋体" w:eastAsia="宋体" w:cs="宋体"/>
          <w:kern w:val="0"/>
          <w:sz w:val="21"/>
          <w:szCs w:val="21"/>
          <w:lang w:eastAsia="zh-CN"/>
        </w:rPr>
        <w:t>ID</w:t>
      </w:r>
      <w:r>
        <w:rPr>
          <w:rFonts w:hint="eastAsia" w:ascii="宋体" w:hAnsi="宋体" w:eastAsia="宋体" w:cs="宋体"/>
          <w:kern w:val="0"/>
          <w:sz w:val="21"/>
          <w:szCs w:val="21"/>
          <w:lang w:eastAsia="zh-CN"/>
        </w:rPr>
        <w:t>进行比较分析。</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5</w:t>
      </w:r>
      <w:r>
        <w:rPr>
          <w:rFonts w:hint="eastAsia" w:ascii="宋体" w:hAnsi="宋体" w:eastAsia="宋体" w:cs="宋体"/>
          <w:kern w:val="0"/>
          <w:sz w:val="21"/>
          <w:szCs w:val="21"/>
          <w:lang w:eastAsia="zh-CN"/>
        </w:rPr>
        <w:t>）在子进程中调用exec函数执行自己写的一段程序，在此程序中输出进程PID和其父进程P</w:t>
      </w:r>
      <w:r>
        <w:rPr>
          <w:rFonts w:ascii="宋体" w:hAnsi="宋体" w:eastAsia="宋体" w:cs="宋体"/>
          <w:kern w:val="0"/>
          <w:sz w:val="21"/>
          <w:szCs w:val="21"/>
          <w:lang w:eastAsia="zh-CN"/>
        </w:rPr>
        <w:t>ID</w:t>
      </w:r>
      <w:r>
        <w:rPr>
          <w:rFonts w:hint="eastAsia" w:ascii="宋体" w:hAnsi="宋体" w:eastAsia="宋体" w:cs="宋体"/>
          <w:kern w:val="0"/>
          <w:sz w:val="21"/>
          <w:szCs w:val="21"/>
          <w:lang w:eastAsia="zh-CN"/>
        </w:rPr>
        <w:t>进行比较分析。</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6</w:t>
      </w:r>
      <w:r>
        <w:rPr>
          <w:rFonts w:hint="eastAsia" w:ascii="宋体" w:hAnsi="宋体" w:eastAsia="宋体" w:cs="宋体"/>
          <w:kern w:val="0"/>
          <w:sz w:val="21"/>
          <w:szCs w:val="21"/>
          <w:lang w:eastAsia="zh-CN"/>
        </w:rPr>
        <w:t>）修改给定程序，给一变量赋初值并创建两个线程，在两个线程中分别对此变量循环</w:t>
      </w:r>
      <w:r>
        <w:rPr>
          <w:rFonts w:ascii="宋体" w:hAnsi="宋体" w:eastAsia="宋体" w:cs="宋体"/>
          <w:kern w:val="0"/>
          <w:sz w:val="21"/>
          <w:szCs w:val="21"/>
          <w:lang w:eastAsia="zh-CN"/>
        </w:rPr>
        <w:t>5000</w:t>
      </w:r>
      <w:r>
        <w:rPr>
          <w:rFonts w:hint="eastAsia" w:ascii="宋体" w:hAnsi="宋体" w:eastAsia="宋体" w:cs="宋体"/>
          <w:kern w:val="0"/>
          <w:sz w:val="21"/>
          <w:szCs w:val="21"/>
          <w:lang w:eastAsia="zh-CN"/>
        </w:rPr>
        <w:t>次做不同的操作并输出结果。</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7</w:t>
      </w:r>
      <w:r>
        <w:rPr>
          <w:rFonts w:hint="eastAsia" w:ascii="宋体" w:hAnsi="宋体" w:eastAsia="宋体" w:cs="宋体"/>
          <w:kern w:val="0"/>
          <w:sz w:val="21"/>
          <w:szCs w:val="21"/>
          <w:lang w:eastAsia="zh-CN"/>
        </w:rPr>
        <w:t>）多运行几遍程序观察运行结果。</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8</w:t>
      </w:r>
      <w:r>
        <w:rPr>
          <w:rFonts w:hint="eastAsia" w:ascii="宋体" w:hAnsi="宋体" w:eastAsia="宋体" w:cs="宋体"/>
          <w:kern w:val="0"/>
          <w:sz w:val="21"/>
          <w:szCs w:val="21"/>
          <w:lang w:eastAsia="zh-CN"/>
        </w:rPr>
        <w:t>）完成上述过程的同步和互斥操作。</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9</w:t>
      </w:r>
      <w:r>
        <w:rPr>
          <w:rFonts w:hint="eastAsia" w:ascii="宋体" w:hAnsi="宋体" w:eastAsia="宋体" w:cs="宋体"/>
          <w:kern w:val="0"/>
          <w:sz w:val="21"/>
          <w:szCs w:val="21"/>
          <w:lang w:eastAsia="zh-CN"/>
        </w:rPr>
        <w:t>）在两个线程中调用system函数执行自己写的一段程序，在此程序中输出线程T</w:t>
      </w:r>
      <w:r>
        <w:rPr>
          <w:rFonts w:ascii="宋体" w:hAnsi="宋体" w:eastAsia="宋体" w:cs="宋体"/>
          <w:kern w:val="0"/>
          <w:sz w:val="21"/>
          <w:szCs w:val="21"/>
          <w:lang w:eastAsia="zh-CN"/>
        </w:rPr>
        <w:t>ID</w:t>
      </w:r>
      <w:r>
        <w:rPr>
          <w:rFonts w:hint="eastAsia" w:ascii="宋体" w:hAnsi="宋体" w:eastAsia="宋体" w:cs="宋体"/>
          <w:kern w:val="0"/>
          <w:sz w:val="21"/>
          <w:szCs w:val="21"/>
          <w:lang w:eastAsia="zh-CN"/>
        </w:rPr>
        <w:t>及进程PID,进行分析。</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（1</w:t>
      </w:r>
      <w:r>
        <w:rPr>
          <w:rFonts w:ascii="宋体" w:hAnsi="宋体" w:eastAsia="宋体" w:cs="宋体"/>
          <w:kern w:val="0"/>
          <w:sz w:val="21"/>
          <w:szCs w:val="21"/>
          <w:lang w:eastAsia="zh-CN"/>
        </w:rPr>
        <w:t>0</w:t>
      </w:r>
      <w:r>
        <w:rPr>
          <w:rFonts w:hint="eastAsia" w:ascii="宋体" w:hAnsi="宋体" w:eastAsia="宋体" w:cs="宋体"/>
          <w:kern w:val="0"/>
          <w:sz w:val="21"/>
          <w:szCs w:val="21"/>
          <w:lang w:eastAsia="zh-CN"/>
        </w:rPr>
        <w:t>）在两个线程中调用exec函数执行自己写的一段程序，在此程序中输出线程T</w:t>
      </w:r>
      <w:r>
        <w:rPr>
          <w:rFonts w:ascii="宋体" w:hAnsi="宋体" w:eastAsia="宋体" w:cs="宋体"/>
          <w:kern w:val="0"/>
          <w:sz w:val="21"/>
          <w:szCs w:val="21"/>
          <w:lang w:eastAsia="zh-CN"/>
        </w:rPr>
        <w:t>ID</w:t>
      </w:r>
      <w:r>
        <w:rPr>
          <w:rFonts w:hint="eastAsia" w:ascii="宋体" w:hAnsi="宋体" w:eastAsia="宋体" w:cs="宋体"/>
          <w:kern w:val="0"/>
          <w:sz w:val="21"/>
          <w:szCs w:val="21"/>
          <w:lang w:eastAsia="zh-CN"/>
        </w:rPr>
        <w:t>及进程PID,进行分析。</w:t>
      </w:r>
    </w:p>
    <w:p>
      <w:pPr>
        <w:snapToGrid w:val="0"/>
        <w:spacing w:after="0" w:line="360" w:lineRule="auto"/>
        <w:jc w:val="left"/>
        <w:rPr>
          <w:rFonts w:hint="default"/>
          <w:lang w:val="en-US" w:eastAsia="zh-CN"/>
        </w:rPr>
      </w:pPr>
      <w:r>
        <w:rPr>
          <w:rFonts w:hint="eastAsia" w:ascii="宋体" w:hAnsi="宋体" w:eastAsia="宋体" w:cs="宋体"/>
          <w:kern w:val="0"/>
          <w:sz w:val="21"/>
          <w:szCs w:val="21"/>
          <w:lang w:eastAsia="zh-CN"/>
        </w:rPr>
        <w:t>（1</w:t>
      </w:r>
      <w:r>
        <w:rPr>
          <w:rFonts w:ascii="宋体" w:hAnsi="宋体" w:eastAsia="宋体" w:cs="宋体"/>
          <w:kern w:val="0"/>
          <w:sz w:val="21"/>
          <w:szCs w:val="21"/>
          <w:lang w:eastAsia="zh-CN"/>
        </w:rPr>
        <w:t>1</w:t>
      </w:r>
      <w:r>
        <w:rPr>
          <w:rFonts w:hint="eastAsia" w:ascii="宋体" w:hAnsi="宋体" w:eastAsia="宋体" w:cs="宋体"/>
          <w:kern w:val="0"/>
          <w:sz w:val="21"/>
          <w:szCs w:val="21"/>
          <w:lang w:eastAsia="zh-CN"/>
        </w:rPr>
        <w:t>）参考</w:t>
      </w:r>
      <w:r>
        <w:rPr>
          <w:rFonts w:hint="eastAsia" w:ascii="宋体" w:hAnsi="宋体" w:eastAsia="宋体"/>
          <w:kern w:val="0"/>
          <w:sz w:val="22"/>
          <w:szCs w:val="21"/>
          <w:lang w:eastAsia="zh-CN"/>
        </w:rPr>
        <w:t>实验指导书，编写模拟自旋锁程序代码，补充主函数代码，用自旋锁实现线程间的同步。编译并运行程序，分析运行结果</w:t>
      </w:r>
    </w:p>
    <w:p>
      <w:pPr>
        <w:pStyle w:val="3"/>
        <w:numPr>
          <w:ilvl w:val="1"/>
          <w:numId w:val="1"/>
        </w:numPr>
        <w:bidi w:val="0"/>
        <w:rPr>
          <w:rFonts w:hint="default"/>
          <w:lang w:val="en-US" w:eastAsia="zh-CN"/>
        </w:rPr>
      </w:pPr>
      <w:bookmarkStart w:id="35" w:name="_Toc31823"/>
      <w:bookmarkStart w:id="36" w:name="_Toc11320"/>
      <w:bookmarkStart w:id="37" w:name="_Toc15753"/>
      <w:bookmarkStart w:id="38" w:name="_Toc3164"/>
      <w:bookmarkStart w:id="39" w:name="_Toc32096"/>
      <w:bookmarkStart w:id="40" w:name="_Toc19653"/>
      <w:bookmarkStart w:id="41" w:name="_Toc9816"/>
      <w:r>
        <w:rPr>
          <w:rFonts w:hint="eastAsia"/>
          <w:lang w:val="en-US" w:eastAsia="zh-CN"/>
        </w:rPr>
        <w:t>程序运行初值及运行结果分析</w:t>
      </w:r>
      <w:bookmarkEnd w:id="35"/>
      <w:bookmarkEnd w:id="36"/>
      <w:bookmarkEnd w:id="37"/>
      <w:bookmarkEnd w:id="38"/>
      <w:bookmarkEnd w:id="39"/>
      <w:bookmarkEnd w:id="40"/>
      <w:bookmarkEnd w:id="41"/>
    </w:p>
    <w:p>
      <w:pPr>
        <w:spacing w:before="180" w:after="180"/>
        <w:rPr>
          <w:rFonts w:hint="eastAsia" w:ascii="Cambria" w:hAnsi="Cambria" w:cs="Times New Roman"/>
          <w:sz w:val="24"/>
          <w:szCs w:val="24"/>
          <w:lang w:val="en-US" w:eastAsia="zh-CN" w:bidi="ar-SA"/>
        </w:rPr>
      </w:pPr>
      <w:r>
        <w:rPr>
          <w:rFonts w:hint="eastAsia" w:ascii="Cambria" w:hAnsi="Cambria" w:cs="Times New Roman"/>
          <w:sz w:val="24"/>
          <w:szCs w:val="24"/>
          <w:lang w:val="en-US" w:eastAsia="zh-CN" w:bidi="ar-SA"/>
        </w:rPr>
        <w:t>云环境测试：</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服务端新建一个test文件夹</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587240" cy="772795"/>
            <wp:effectExtent l="0" t="0" r="0" b="4445"/>
            <wp:docPr id="20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title="fig:"/>
                    <pic:cNvPicPr>
                      <a:picLocks noChangeAspect="1" noChangeArrowheads="1"/>
                    </pic:cNvPicPr>
                  </pic:nvPicPr>
                  <pic:blipFill>
                    <a:blip r:embed="rId9"/>
                    <a:stretch>
                      <a:fillRect/>
                    </a:stretch>
                  </pic:blipFill>
                  <pic:spPr>
                    <a:xfrm>
                      <a:off x="0" y="0"/>
                      <a:ext cx="4587240" cy="77279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编译结束执行exe文件输出如下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592320" cy="861695"/>
            <wp:effectExtent l="0" t="0" r="10160" b="6985"/>
            <wp:docPr id="20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title="fig:"/>
                    <pic:cNvPicPr>
                      <a:picLocks noChangeAspect="1" noChangeArrowheads="1"/>
                    </pic:cNvPicPr>
                  </pic:nvPicPr>
                  <pic:blipFill>
                    <a:blip r:embed="rId10"/>
                    <a:stretch>
                      <a:fillRect/>
                    </a:stretch>
                  </pic:blipFill>
                  <pic:spPr>
                    <a:xfrm>
                      <a:off x="0" y="0"/>
                      <a:ext cx="4592320" cy="861695"/>
                    </a:xfrm>
                    <a:prstGeom prst="rect">
                      <a:avLst/>
                    </a:prstGeom>
                    <a:noFill/>
                    <a:ln w="9525">
                      <a:noFill/>
                    </a:ln>
                  </pic:spPr>
                </pic:pic>
              </a:graphicData>
            </a:graphic>
          </wp:inline>
        </w:drawing>
      </w:r>
      <w:bookmarkStart w:id="42" w:name="Xb2b6a31b93d413d994d8a0f120065b912002799"/>
      <w:bookmarkStart w:id="43" w:name="实验一--进程线程相关编程实验"/>
    </w:p>
    <w:p>
      <w:pPr>
        <w:numPr>
          <w:ilvl w:val="0"/>
          <w:numId w:val="2"/>
        </w:numPr>
        <w:spacing w:before="180" w:after="180"/>
        <w:rPr>
          <w:rFonts w:ascii="Calibri" w:hAnsi="Calibri" w:eastAsia="宋体" w:cs="Times New Roman"/>
          <w:bCs/>
          <w:i/>
          <w:color w:val="4F81BD"/>
          <w:sz w:val="24"/>
          <w:szCs w:val="24"/>
          <w:lang w:val="en-US" w:eastAsia="en-US" w:bidi="ar-SA"/>
        </w:rPr>
      </w:pPr>
      <w:r>
        <w:rPr>
          <w:rFonts w:ascii="Calibri" w:hAnsi="Calibri" w:eastAsia="宋体" w:cs="Times New Roman"/>
          <w:bCs/>
          <w:i/>
          <w:color w:val="4F81BD"/>
          <w:sz w:val="24"/>
          <w:szCs w:val="24"/>
          <w:lang w:val="en-US" w:eastAsia="en-US" w:bidi="ar-SA"/>
        </w:rPr>
        <w:t>进程相关实验</w:t>
      </w:r>
    </w:p>
    <w:p>
      <w:pPr>
        <w:widowControl/>
        <w:numPr>
          <w:ilvl w:val="0"/>
          <w:numId w:val="3"/>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运行1-1代码</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进入我们创建的本次作业的代码路径，上传c文件（为方便观察，将代码每个进程执行换行'\n'）</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032250" cy="4831080"/>
            <wp:effectExtent l="0" t="0" r="6350" b="0"/>
            <wp:docPr id="2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title="fig:"/>
                    <pic:cNvPicPr>
                      <a:picLocks noChangeAspect="1" noChangeArrowheads="1"/>
                    </pic:cNvPicPr>
                  </pic:nvPicPr>
                  <pic:blipFill>
                    <a:blip r:embed="rId11"/>
                    <a:stretch>
                      <a:fillRect/>
                    </a:stretch>
                  </pic:blipFill>
                  <pic:spPr>
                    <a:xfrm>
                      <a:off x="0" y="0"/>
                      <a:ext cx="4032250" cy="483108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857115" cy="818515"/>
            <wp:effectExtent l="0" t="0" r="4445" b="4445"/>
            <wp:docPr id="3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title="fig:"/>
                    <pic:cNvPicPr>
                      <a:picLocks noChangeAspect="1" noChangeArrowheads="1"/>
                    </pic:cNvPicPr>
                  </pic:nvPicPr>
                  <pic:blipFill>
                    <a:blip r:embed="rId12"/>
                    <a:stretch>
                      <a:fillRect/>
                    </a:stretch>
                  </pic:blipFill>
                  <pic:spPr>
                    <a:xfrm>
                      <a:off x="0" y="0"/>
                      <a:ext cx="4857115" cy="81851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运行如下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5334000" cy="546735"/>
            <wp:effectExtent l="0" t="0" r="0" b="1905"/>
            <wp:docPr id="3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title="fig:"/>
                    <pic:cNvPicPr>
                      <a:picLocks noChangeAspect="1" noChangeArrowheads="1"/>
                    </pic:cNvPicPr>
                  </pic:nvPicPr>
                  <pic:blipFill>
                    <a:blip r:embed="rId13"/>
                    <a:stretch>
                      <a:fillRect/>
                    </a:stretch>
                  </pic:blipFill>
                  <pic:spPr>
                    <a:xfrm>
                      <a:off x="0" y="0"/>
                      <a:ext cx="5334000" cy="54719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出现该问题是源代码缺少头文件</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&lt;sys/wait.h&gt;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添加后，多次运行如下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353435" cy="2010410"/>
            <wp:effectExtent l="0" t="0" r="14605" b="1270"/>
            <wp:docPr id="3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title="fig:"/>
                    <pic:cNvPicPr>
                      <a:picLocks noChangeAspect="1" noChangeArrowheads="1"/>
                    </pic:cNvPicPr>
                  </pic:nvPicPr>
                  <pic:blipFill>
                    <a:blip r:embed="rId14"/>
                    <a:stretch>
                      <a:fillRect/>
                    </a:stretch>
                  </pic:blipFill>
                  <pic:spPr>
                    <a:xfrm>
                      <a:off x="0" y="0"/>
                      <a:ext cx="3353435" cy="2010410"/>
                    </a:xfrm>
                    <a:prstGeom prst="rect">
                      <a:avLst/>
                    </a:prstGeom>
                    <a:noFill/>
                    <a:ln w="9525">
                      <a:noFill/>
                    </a:ln>
                  </pic:spPr>
                </pic:pic>
              </a:graphicData>
            </a:graphic>
          </wp:inline>
        </w:drawing>
      </w:r>
    </w:p>
    <w:p>
      <w:pPr>
        <w:spacing w:before="180" w:after="180"/>
        <w:rPr>
          <w:rFonts w:hint="eastAsia" w:ascii="Cambria" w:hAnsi="Cambria" w:cs="Times New Roman"/>
          <w:sz w:val="24"/>
          <w:szCs w:val="24"/>
          <w:lang w:val="en-US" w:eastAsia="zh-CN" w:bidi="ar-SA"/>
        </w:rPr>
      </w:pPr>
      <w:r>
        <w:rPr>
          <w:rFonts w:hint="eastAsia" w:ascii="Cambria" w:hAnsi="Cambria" w:cs="Times New Roman"/>
          <w:sz w:val="24"/>
          <w:szCs w:val="24"/>
          <w:lang w:val="en-US" w:eastAsia="zh-CN" w:bidi="ar-SA"/>
        </w:rPr>
        <w:t>首先分析</w:t>
      </w:r>
      <w:r>
        <w:rPr>
          <w:rFonts w:hint="eastAsia" w:ascii="Cambria" w:hAnsi="Cambria" w:cs="Times New Roman"/>
          <w:color w:val="0000FF"/>
          <w:sz w:val="24"/>
          <w:szCs w:val="24"/>
          <w:lang w:val="en-US" w:eastAsia="zh-CN" w:bidi="ar-SA"/>
        </w:rPr>
        <w:t>fork()不同返回值的含义</w:t>
      </w:r>
      <w:r>
        <w:rPr>
          <w:rFonts w:hint="eastAsia" w:ascii="Cambria" w:hAnsi="Cambria" w:cs="Times New Roman"/>
          <w:sz w:val="24"/>
          <w:szCs w:val="24"/>
          <w:lang w:val="en-US" w:eastAsia="zh-CN" w:bidi="ar-SA"/>
        </w:rPr>
        <w:t>如下：</w:t>
      </w:r>
    </w:p>
    <w:p>
      <w:pPr>
        <w:spacing w:before="180" w:after="180"/>
        <w:rPr>
          <w:rFonts w:hint="default" w:ascii="Cambria" w:hAnsi="Cambria" w:cs="Times New Roman"/>
          <w:sz w:val="24"/>
          <w:szCs w:val="24"/>
          <w:lang w:val="en-US" w:eastAsia="zh-CN" w:bidi="ar-SA"/>
        </w:rPr>
      </w:pPr>
      <w:r>
        <w:rPr>
          <w:rFonts w:hint="default" w:ascii="Cambria" w:hAnsi="Cambria" w:cs="Times New Roman"/>
          <w:sz w:val="24"/>
          <w:szCs w:val="24"/>
          <w:lang w:val="en-US" w:eastAsia="zh-CN" w:bidi="ar-SA"/>
        </w:rPr>
        <w:t>fork()调用一次，但返回两次，一次在父进程中，一次在子进程中。返回值有不同的含义，具体如下：</w:t>
      </w:r>
    </w:p>
    <w:p>
      <w:pPr>
        <w:keepNext w:val="0"/>
        <w:keepLines w:val="0"/>
        <w:pageBreakBefore w:val="0"/>
        <w:widowControl w:val="0"/>
        <w:kinsoku/>
        <w:wordWrap/>
        <w:overflowPunct/>
        <w:topLinePunct w:val="0"/>
        <w:autoSpaceDE/>
        <w:autoSpaceDN/>
        <w:bidi w:val="0"/>
        <w:adjustRightInd/>
        <w:snapToGrid/>
        <w:spacing w:before="180" w:after="180" w:line="15" w:lineRule="auto"/>
        <w:textAlignment w:val="auto"/>
        <w:rPr>
          <w:rFonts w:hint="eastAsia" w:ascii="华文楷体" w:hAnsi="华文楷体" w:eastAsia="华文楷体" w:cs="华文楷体"/>
          <w:sz w:val="21"/>
          <w:szCs w:val="21"/>
          <w:lang w:val="en-US" w:eastAsia="zh-CN" w:bidi="ar-SA"/>
        </w:rPr>
      </w:pPr>
      <w:r>
        <w:rPr>
          <w:rFonts w:hint="eastAsia" w:ascii="华文楷体" w:hAnsi="华文楷体" w:eastAsia="华文楷体" w:cs="华文楷体"/>
          <w:sz w:val="21"/>
          <w:szCs w:val="21"/>
          <w:lang w:val="en-US" w:eastAsia="zh-CN" w:bidi="ar-SA"/>
        </w:rPr>
        <w:t>在父进程中：</w:t>
      </w:r>
    </w:p>
    <w:p>
      <w:pPr>
        <w:keepNext w:val="0"/>
        <w:keepLines w:val="0"/>
        <w:pageBreakBefore w:val="0"/>
        <w:widowControl w:val="0"/>
        <w:kinsoku/>
        <w:wordWrap/>
        <w:overflowPunct/>
        <w:topLinePunct w:val="0"/>
        <w:autoSpaceDE/>
        <w:autoSpaceDN/>
        <w:bidi w:val="0"/>
        <w:adjustRightInd/>
        <w:snapToGrid/>
        <w:spacing w:before="180" w:after="180" w:line="15" w:lineRule="auto"/>
        <w:textAlignment w:val="auto"/>
        <w:rPr>
          <w:rFonts w:hint="eastAsia" w:ascii="华文楷体" w:hAnsi="华文楷体" w:eastAsia="华文楷体" w:cs="华文楷体"/>
          <w:sz w:val="21"/>
          <w:szCs w:val="21"/>
          <w:lang w:val="en-US" w:eastAsia="zh-CN" w:bidi="ar-SA"/>
        </w:rPr>
      </w:pPr>
      <w:r>
        <w:rPr>
          <w:rFonts w:hint="eastAsia" w:ascii="华文楷体" w:hAnsi="华文楷体" w:eastAsia="华文楷体" w:cs="华文楷体"/>
          <w:sz w:val="21"/>
          <w:szCs w:val="21"/>
          <w:lang w:val="en-US" w:eastAsia="zh-CN" w:bidi="ar-SA"/>
        </w:rPr>
        <w:t>返回新创建子进程的进程ID（PID）。</w:t>
      </w:r>
    </w:p>
    <w:p>
      <w:pPr>
        <w:keepNext w:val="0"/>
        <w:keepLines w:val="0"/>
        <w:pageBreakBefore w:val="0"/>
        <w:widowControl w:val="0"/>
        <w:kinsoku/>
        <w:wordWrap/>
        <w:overflowPunct/>
        <w:topLinePunct w:val="0"/>
        <w:autoSpaceDE/>
        <w:autoSpaceDN/>
        <w:bidi w:val="0"/>
        <w:adjustRightInd/>
        <w:snapToGrid/>
        <w:spacing w:before="180" w:after="180" w:line="15" w:lineRule="auto"/>
        <w:textAlignment w:val="auto"/>
        <w:rPr>
          <w:rFonts w:hint="eastAsia" w:ascii="华文楷体" w:hAnsi="华文楷体" w:eastAsia="华文楷体" w:cs="华文楷体"/>
          <w:sz w:val="21"/>
          <w:szCs w:val="21"/>
          <w:lang w:val="en-US" w:eastAsia="zh-CN" w:bidi="ar-SA"/>
        </w:rPr>
      </w:pPr>
      <w:r>
        <w:rPr>
          <w:rFonts w:hint="eastAsia" w:ascii="华文楷体" w:hAnsi="华文楷体" w:eastAsia="华文楷体" w:cs="华文楷体"/>
          <w:sz w:val="21"/>
          <w:szCs w:val="21"/>
          <w:lang w:val="en-US" w:eastAsia="zh-CN" w:bidi="ar-SA"/>
        </w:rPr>
        <w:t>如果返回值为负数，表示创建子进程失败。</w:t>
      </w:r>
    </w:p>
    <w:p>
      <w:pPr>
        <w:keepNext w:val="0"/>
        <w:keepLines w:val="0"/>
        <w:pageBreakBefore w:val="0"/>
        <w:widowControl w:val="0"/>
        <w:kinsoku/>
        <w:wordWrap/>
        <w:overflowPunct/>
        <w:topLinePunct w:val="0"/>
        <w:autoSpaceDE/>
        <w:autoSpaceDN/>
        <w:bidi w:val="0"/>
        <w:adjustRightInd/>
        <w:snapToGrid/>
        <w:spacing w:before="180" w:after="180" w:line="15" w:lineRule="auto"/>
        <w:textAlignment w:val="auto"/>
        <w:rPr>
          <w:rFonts w:hint="eastAsia" w:ascii="华文楷体" w:hAnsi="华文楷体" w:eastAsia="华文楷体" w:cs="华文楷体"/>
          <w:sz w:val="21"/>
          <w:szCs w:val="21"/>
          <w:lang w:val="en-US" w:eastAsia="zh-CN" w:bidi="ar-SA"/>
        </w:rPr>
      </w:pPr>
      <w:r>
        <w:rPr>
          <w:rFonts w:hint="eastAsia" w:ascii="华文楷体" w:hAnsi="华文楷体" w:eastAsia="华文楷体" w:cs="华文楷体"/>
          <w:sz w:val="21"/>
          <w:szCs w:val="21"/>
          <w:lang w:val="en-US" w:eastAsia="zh-CN" w:bidi="ar-SA"/>
        </w:rPr>
        <w:t>在子进程中：</w:t>
      </w:r>
    </w:p>
    <w:p>
      <w:pPr>
        <w:keepNext w:val="0"/>
        <w:keepLines w:val="0"/>
        <w:pageBreakBefore w:val="0"/>
        <w:widowControl w:val="0"/>
        <w:kinsoku/>
        <w:wordWrap/>
        <w:overflowPunct/>
        <w:topLinePunct w:val="0"/>
        <w:autoSpaceDE/>
        <w:autoSpaceDN/>
        <w:bidi w:val="0"/>
        <w:adjustRightInd/>
        <w:snapToGrid/>
        <w:spacing w:before="180" w:after="180" w:line="15" w:lineRule="auto"/>
        <w:textAlignment w:val="auto"/>
        <w:rPr>
          <w:rFonts w:hint="eastAsia" w:ascii="华文楷体" w:hAnsi="华文楷体" w:eastAsia="华文楷体" w:cs="华文楷体"/>
          <w:sz w:val="21"/>
          <w:szCs w:val="21"/>
          <w:lang w:val="en-US" w:eastAsia="zh-CN" w:bidi="ar-SA"/>
        </w:rPr>
      </w:pPr>
      <w:r>
        <w:rPr>
          <w:rFonts w:hint="eastAsia" w:ascii="华文楷体" w:hAnsi="华文楷体" w:eastAsia="华文楷体" w:cs="华文楷体"/>
          <w:sz w:val="21"/>
          <w:szCs w:val="21"/>
          <w:lang w:val="en-US" w:eastAsia="zh-CN" w:bidi="ar-SA"/>
        </w:rPr>
        <w:t>返回0，表示当前进程是子进程。</w:t>
      </w:r>
    </w:p>
    <w:p>
      <w:pPr>
        <w:keepNext w:val="0"/>
        <w:keepLines w:val="0"/>
        <w:pageBreakBefore w:val="0"/>
        <w:widowControl w:val="0"/>
        <w:kinsoku/>
        <w:wordWrap/>
        <w:overflowPunct/>
        <w:topLinePunct w:val="0"/>
        <w:autoSpaceDE/>
        <w:autoSpaceDN/>
        <w:bidi w:val="0"/>
        <w:adjustRightInd/>
        <w:snapToGrid/>
        <w:spacing w:before="180" w:after="180" w:line="15" w:lineRule="auto"/>
        <w:textAlignment w:val="auto"/>
        <w:rPr>
          <w:rFonts w:hint="default" w:ascii="Cambria" w:hAnsi="Cambria" w:cs="Times New Roman"/>
          <w:sz w:val="24"/>
          <w:szCs w:val="24"/>
          <w:lang w:val="en-US" w:eastAsia="zh-CN" w:bidi="ar-SA"/>
        </w:rPr>
      </w:pPr>
      <w:r>
        <w:rPr>
          <w:rFonts w:hint="eastAsia" w:ascii="华文楷体" w:hAnsi="华文楷体" w:eastAsia="华文楷体" w:cs="华文楷体"/>
          <w:sz w:val="21"/>
          <w:szCs w:val="21"/>
          <w:lang w:val="en-US" w:eastAsia="zh-CN" w:bidi="ar-SA"/>
        </w:rPr>
        <w:t>如果返回值为负数，表示创建子进程失败。</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分析： pid值按运行顺序分配，父子的执行顺序是随机的，均可以先执行。然而这样并不能看出wait的效果，理论上wait(NULL)会让父进程进入阻塞（等待子进程结束），然而这段代码的输出在wait之前因此看不出差异。因此尝试修改代码，将wait移到print之前，如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615690" cy="948690"/>
            <wp:effectExtent l="0" t="0" r="11430" b="11430"/>
            <wp:docPr id="3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title="fig:"/>
                    <pic:cNvPicPr>
                      <a:picLocks noChangeAspect="1" noChangeArrowheads="1"/>
                    </pic:cNvPicPr>
                  </pic:nvPicPr>
                  <pic:blipFill>
                    <a:blip r:embed="rId15"/>
                    <a:stretch>
                      <a:fillRect/>
                    </a:stretch>
                  </pic:blipFill>
                  <pic:spPr>
                    <a:xfrm>
                      <a:off x="0" y="0"/>
                      <a:ext cx="3615690" cy="94869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674110" cy="1754505"/>
            <wp:effectExtent l="0" t="0" r="13970" b="13335"/>
            <wp:docPr id="4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title="fig:"/>
                    <pic:cNvPicPr>
                      <a:picLocks noChangeAspect="1" noChangeArrowheads="1"/>
                    </pic:cNvPicPr>
                  </pic:nvPicPr>
                  <pic:blipFill>
                    <a:blip r:embed="rId16"/>
                    <a:stretch>
                      <a:fillRect/>
                    </a:stretch>
                  </pic:blipFill>
                  <pic:spPr>
                    <a:xfrm>
                      <a:off x="0" y="0"/>
                      <a:ext cx="3674110" cy="175450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这次便可以明显看到parent的wait阻塞效果，使得child执行后才会执行wait后续代码。</w:t>
      </w:r>
    </w:p>
    <w:p>
      <w:pPr>
        <w:widowControl/>
        <w:numPr>
          <w:ilvl w:val="0"/>
          <w:numId w:val="4"/>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删去wait()函数</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747135" cy="2823210"/>
            <wp:effectExtent l="0" t="0" r="1905" b="11430"/>
            <wp:docPr id="4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title="fig:"/>
                    <pic:cNvPicPr>
                      <a:picLocks noChangeAspect="1" noChangeArrowheads="1"/>
                    </pic:cNvPicPr>
                  </pic:nvPicPr>
                  <pic:blipFill>
                    <a:blip r:embed="rId17"/>
                    <a:stretch>
                      <a:fillRect/>
                    </a:stretch>
                  </pic:blipFill>
                  <pic:spPr>
                    <a:xfrm>
                      <a:off x="0" y="0"/>
                      <a:ext cx="3747135" cy="282321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pid值有中断,说明这一段时间有其他进程诞生,并且此时父子的执行顺序是完全随机的。</w:t>
      </w:r>
    </w:p>
    <w:p>
      <w:pPr>
        <w:widowControl/>
        <w:numPr>
          <w:ilvl w:val="0"/>
          <w:numId w:val="5"/>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增加全局变量并进行不同操作</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修改代码如下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&lt;sys/types.h&gt;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 xml:space="preserve">//全局变量定义 </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pid_t 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'i'</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 xml:space="preserve">//i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"global=%c\n"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fork</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'z'</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//z</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"global=%c\n"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fprintf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stderr</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"Fork Failed"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"global=%c\n"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getpid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"child: pid = %d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"child: pid1 = %d\n"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'p'</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"global=%c\n"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getpid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"parent: pid = %d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"parent: pid1 = %d\n"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定义全局变量</w:t>
      </w:r>
      <w:r>
        <w:rPr>
          <w:rFonts w:ascii="Consolas" w:hAnsi="Consolas" w:eastAsia="Cambria" w:cs="Times New Roman"/>
          <w:sz w:val="22"/>
          <w:szCs w:val="24"/>
          <w:lang w:val="en-US" w:eastAsia="en-US" w:bidi="ar-SA"/>
        </w:rPr>
        <w:t>global=0</w:t>
      </w:r>
      <w:r>
        <w:rPr>
          <w:rFonts w:ascii="Cambria" w:hAnsi="Cambria" w:eastAsia="Cambria" w:cs="Times New Roman"/>
          <w:sz w:val="24"/>
          <w:szCs w:val="24"/>
          <w:lang w:val="en-US" w:eastAsia="en-US" w:bidi="ar-SA"/>
        </w:rPr>
        <w:t>,在三种状态下分别修改值为</w:t>
      </w:r>
      <w:r>
        <w:rPr>
          <w:rFonts w:ascii="Consolas" w:hAnsi="Consolas" w:eastAsia="Cambria" w:cs="Times New Roman"/>
          <w:sz w:val="22"/>
          <w:szCs w:val="24"/>
          <w:lang w:val="en-US" w:eastAsia="en-US" w:bidi="ar-SA"/>
        </w:rPr>
        <w:t>z, c, p</w:t>
      </w:r>
      <w:r>
        <w:rPr>
          <w:rFonts w:ascii="Cambria" w:hAnsi="Cambria" w:eastAsia="Cambria" w:cs="Times New Roman"/>
          <w:sz w:val="24"/>
          <w:szCs w:val="24"/>
          <w:lang w:val="en-US" w:eastAsia="en-US" w:bidi="ar-SA"/>
        </w:rPr>
        <w:t>运行如下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2785110" cy="2363470"/>
            <wp:effectExtent l="0" t="0" r="3810" b="13970"/>
            <wp:docPr id="4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title="fig:"/>
                    <pic:cNvPicPr>
                      <a:picLocks noChangeAspect="1" noChangeArrowheads="1"/>
                    </pic:cNvPicPr>
                  </pic:nvPicPr>
                  <pic:blipFill>
                    <a:blip r:embed="rId18"/>
                    <a:stretch>
                      <a:fillRect/>
                    </a:stretch>
                  </pic:blipFill>
                  <pic:spPr>
                    <a:xfrm>
                      <a:off x="0" y="0"/>
                      <a:ext cx="2785110" cy="236347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i先输出，父子进程是完全独立且随机的执行过程，因此存在交错输出的情况.</w:t>
      </w:r>
    </w:p>
    <w:p>
      <w:pPr>
        <w:widowControl/>
        <w:numPr>
          <w:ilvl w:val="0"/>
          <w:numId w:val="6"/>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return前操作global</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鉴于程序基本不会fork失败，因此只在return 0前增加语句</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"return %c\n"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"global address: %d"</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运行如下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000375" cy="1652270"/>
            <wp:effectExtent l="0" t="0" r="1905" b="8890"/>
            <wp:docPr id="5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title="fig:"/>
                    <pic:cNvPicPr>
                      <a:picLocks noChangeAspect="1" noChangeArrowheads="1"/>
                    </pic:cNvPicPr>
                  </pic:nvPicPr>
                  <pic:blipFill>
                    <a:blip r:embed="rId19"/>
                    <a:stretch>
                      <a:fillRect/>
                    </a:stretch>
                  </pic:blipFill>
                  <pic:spPr>
                    <a:xfrm>
                      <a:off x="0" y="0"/>
                      <a:ext cx="3000375" cy="165227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此处父进程先结束，然而其global仍然为p，即使在时间上在子进程修改为c，说明父子进程的global值在同一时刻不同，然而观察其地址却指向同一地址。查阅后得知</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父子进程没有修改global前均共享同一虚拟地址（非物理地址），当某一方修改global后，会copy成另一个副本,修改后再通过内存管理映射回进程。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【增加】</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获取物理地址的代码</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&lt;sys/types.h&gt;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&lt;sys/stat.h&gt;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&lt;stdlib.h&gt;</w:t>
      </w:r>
      <w:r>
        <w:rPr>
          <w:rFonts w:ascii="Consolas" w:hAnsi="Consolas" w:eastAsia="Cambria" w:cs="Times New Roman"/>
          <w:color w:val="BC7A00"/>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&lt;fcntl.h&gt;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&lt;stdint.h&gt;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mem_addr</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long</w:t>
      </w:r>
      <w:r>
        <w:rPr>
          <w:rFonts w:ascii="Consolas" w:hAnsi="Consolas" w:eastAsia="Cambria" w:cs="Times New Roman"/>
          <w:sz w:val="22"/>
          <w:szCs w:val="24"/>
          <w:lang w:val="en-US" w:eastAsia="en-US" w:bidi="ar-SA"/>
        </w:rPr>
        <w:t xml:space="preserve"> vaddr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long</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paddr</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pageSize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getpagesize</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//调用此函数获取系统设定的页面大小</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long</w:t>
      </w:r>
      <w:r>
        <w:rPr>
          <w:rFonts w:ascii="Consolas" w:hAnsi="Consolas" w:eastAsia="Cambria" w:cs="Times New Roman"/>
          <w:sz w:val="22"/>
          <w:szCs w:val="24"/>
          <w:lang w:val="en-US" w:eastAsia="en-US" w:bidi="ar-SA"/>
        </w:rPr>
        <w:t xml:space="preserve"> v_pageIndex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vaddr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pageSize</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//计算此虚拟地址相对于0x0的经过的页面数</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long</w:t>
      </w:r>
      <w:r>
        <w:rPr>
          <w:rFonts w:ascii="Consolas" w:hAnsi="Consolas" w:eastAsia="Cambria" w:cs="Times New Roman"/>
          <w:sz w:val="22"/>
          <w:szCs w:val="24"/>
          <w:lang w:val="en-US" w:eastAsia="en-US" w:bidi="ar-SA"/>
        </w:rPr>
        <w:t xml:space="preserve"> v_offset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v_pageIndex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sizeof</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uint64_t</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//计算在/proc/pid/page_map文件中的偏移量</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long</w:t>
      </w:r>
      <w:r>
        <w:rPr>
          <w:rFonts w:ascii="Consolas" w:hAnsi="Consolas" w:eastAsia="Cambria" w:cs="Times New Roman"/>
          <w:sz w:val="22"/>
          <w:szCs w:val="24"/>
          <w:lang w:val="en-US" w:eastAsia="en-US" w:bidi="ar-SA"/>
        </w:rPr>
        <w:t xml:space="preserve"> page_offset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vaddr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pageSize</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//计算虚拟地址在页面中的偏移量</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uint64_t</w:t>
      </w:r>
      <w:r>
        <w:rPr>
          <w:rFonts w:ascii="Consolas" w:hAnsi="Consolas" w:eastAsia="Cambria" w:cs="Times New Roman"/>
          <w:sz w:val="22"/>
          <w:szCs w:val="24"/>
          <w:lang w:val="en-US" w:eastAsia="en-US" w:bidi="ar-SA"/>
        </w:rPr>
        <w:t xml:space="preserve"> item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//存储对应项的值</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fd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open</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"/proc/self/pagemap"</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O_RDONLY</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 以只读方式打开/proc/pid/page_map</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fd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//判断是否打开失败</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"open /proc/self/pagemap error\n"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return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lseek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v_offset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SEEK_SET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//将游标移动到相应位置，即对应项的起始地址且判断是否移动失败</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"sleek error\n"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return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read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item</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sizeof</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uint64_t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sizeof</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uint64_t</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//读取对应项的值，并存入item中，且判断读取数据位数是否正确</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"read item error\n"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return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uint64_t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&lt;&lt;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63</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 xml:space="preserve"> item</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//判断present是否为0</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"page present is 0\n"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uint64_t</w:t>
      </w:r>
      <w:r>
        <w:rPr>
          <w:rFonts w:ascii="Consolas" w:hAnsi="Consolas" w:eastAsia="Cambria" w:cs="Times New Roman"/>
          <w:sz w:val="22"/>
          <w:szCs w:val="24"/>
          <w:lang w:val="en-US" w:eastAsia="en-US" w:bidi="ar-SA"/>
        </w:rPr>
        <w:t xml:space="preserve"> phy_pageIndex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uint64_t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&lt;&lt;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55</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 xml:space="preserve"> item</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//计算物理页号，即取item的bit0-54</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paddr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phy_pageIndex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pageSize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page_offset</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//再加上页内偏移量就得到了物理地址</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 xml:space="preserve">//全局变量定义 </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pid_t 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'i'</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 xml:space="preserve">//i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"global=%c\n"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fork</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'z'</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//z</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"global=%c\n"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fprintf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stderr</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"Fork Failed"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"global=%c\n"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getpid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"child: pid = %d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"child: pid1 = %d\n"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'p'</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"global=%c\n"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getpid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"parent: pid = %d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"parent: pid1 = %d\n"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"return %c\n"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"global address: %d\n"</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902000"/>
          <w:sz w:val="22"/>
          <w:szCs w:val="24"/>
          <w:lang w:val="en-US" w:eastAsia="en-US" w:bidi="ar-SA"/>
        </w:rPr>
        <w:t>long</w:t>
      </w:r>
      <w:r>
        <w:rPr>
          <w:rFonts w:ascii="Consolas" w:hAnsi="Consolas" w:eastAsia="Cambria" w:cs="Times New Roman"/>
          <w:sz w:val="22"/>
          <w:szCs w:val="24"/>
          <w:lang w:val="en-US" w:eastAsia="en-US" w:bidi="ar-SA"/>
        </w:rPr>
        <w:t xml:space="preserve"> phy</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mem_addr</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long</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phy</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"physical address:　%d\n"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phy</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运行结果</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401695" cy="1852295"/>
            <wp:effectExtent l="0" t="0" r="12065" b="6985"/>
            <wp:docPr id="5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title="fig:"/>
                    <pic:cNvPicPr>
                      <a:picLocks noChangeAspect="1" noChangeArrowheads="1"/>
                    </pic:cNvPicPr>
                  </pic:nvPicPr>
                  <pic:blipFill>
                    <a:blip r:embed="rId20"/>
                    <a:stretch>
                      <a:fillRect/>
                    </a:stretch>
                  </pic:blipFill>
                  <pic:spPr>
                    <a:xfrm>
                      <a:off x="0" y="0"/>
                      <a:ext cx="3401695" cy="185229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408045" cy="2501265"/>
            <wp:effectExtent l="0" t="0" r="5715" b="13335"/>
            <wp:docPr id="5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title="fig:"/>
                    <pic:cNvPicPr>
                      <a:picLocks noChangeAspect="1" noChangeArrowheads="1"/>
                    </pic:cNvPicPr>
                  </pic:nvPicPr>
                  <pic:blipFill>
                    <a:blip r:embed="rId21"/>
                    <a:stretch>
                      <a:fillRect/>
                    </a:stretch>
                  </pic:blipFill>
                  <pic:spPr>
                    <a:xfrm>
                      <a:off x="0" y="0"/>
                      <a:ext cx="3408045" cy="2501265"/>
                    </a:xfrm>
                    <a:prstGeom prst="rect">
                      <a:avLst/>
                    </a:prstGeom>
                    <a:noFill/>
                    <a:ln w="9525">
                      <a:noFill/>
                    </a:ln>
                  </pic:spPr>
                </pic:pic>
              </a:graphicData>
            </a:graphic>
          </wp:inline>
        </w:drawing>
      </w:r>
    </w:p>
    <w:p>
      <w:pPr>
        <w:spacing w:before="180" w:after="180"/>
        <w:rPr>
          <w:rFonts w:hint="eastAsia" w:ascii="Cambria" w:hAnsi="Cambria" w:eastAsia="Cambria" w:cs="Times New Roman"/>
          <w:b/>
          <w:bCs/>
          <w:i/>
          <w:iCs/>
          <w:sz w:val="24"/>
          <w:szCs w:val="24"/>
          <w:lang w:val="en-US" w:eastAsia="zh-CN" w:bidi="ar-SA"/>
        </w:rPr>
      </w:pPr>
      <w:r>
        <w:rPr>
          <w:rFonts w:hint="eastAsia" w:ascii="Cambria" w:hAnsi="Cambria" w:eastAsia="Cambria" w:cs="Times New Roman"/>
          <w:b/>
          <w:bCs/>
          <w:i/>
          <w:iCs/>
          <w:sz w:val="24"/>
          <w:szCs w:val="24"/>
          <w:lang w:val="en-US" w:eastAsia="zh-CN" w:bidi="ar-SA"/>
        </w:rPr>
        <w:t>小结:</w:t>
      </w:r>
    </w:p>
    <w:p>
      <w:pPr>
        <w:widowControl/>
        <w:numPr>
          <w:ilvl w:val="0"/>
          <w:numId w:val="0"/>
        </w:numPr>
        <w:spacing w:after="200"/>
        <w:ind w:left="240" w:leftChars="0" w:firstLine="418" w:firstLineChars="0"/>
        <w:jc w:val="left"/>
        <w:rPr>
          <w:rFonts w:hint="default" w:ascii="Cambria" w:hAnsi="Cambria"/>
          <w:b/>
          <w:bCs/>
          <w:kern w:val="0"/>
          <w:szCs w:val="24"/>
          <w:lang w:val="en-US" w:eastAsia="zh-CN"/>
        </w:rPr>
      </w:pPr>
      <w:r>
        <w:rPr>
          <w:rFonts w:hint="default" w:ascii="Cambria" w:hAnsi="Cambria"/>
          <w:b/>
          <w:bCs/>
          <w:kern w:val="0"/>
          <w:szCs w:val="24"/>
          <w:lang w:val="en-US" w:eastAsia="zh-CN"/>
        </w:rPr>
        <w:t>进程地址空间的概念（父子进程资源的关系、为什么同一个变量会有不同的值）</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zh-CN" w:bidi="ar-SA"/>
        </w:rPr>
      </w:pPr>
      <w:r>
        <w:rPr>
          <w:rFonts w:hint="default" w:ascii="华文楷体" w:hAnsi="华文楷体" w:eastAsia="华文楷体" w:cs="华文楷体"/>
          <w:sz w:val="21"/>
          <w:szCs w:val="21"/>
          <w:lang w:val="en-US" w:eastAsia="zh-CN" w:bidi="ar-SA"/>
        </w:rPr>
        <w:t>在创建子进程时，父进程和子进程会共享相同的内存映像（memory image），这包括代码段（text segment）、数据段（data segment）和堆（heap）。但由于操作系统使用了虚拟内存技术，父子进程实际上拥有各自独立的虚拟地址空间，这使得它们之间的内存空间互相隔离。</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default" w:ascii="华文楷体" w:hAnsi="华文楷体" w:eastAsia="华文楷体" w:cs="华文楷体"/>
          <w:sz w:val="21"/>
          <w:szCs w:val="21"/>
          <w:lang w:val="en-US" w:eastAsia="zh-CN" w:bidi="ar-SA"/>
        </w:rPr>
      </w:pPr>
      <w:r>
        <w:rPr>
          <w:rFonts w:hint="default" w:ascii="华文楷体" w:hAnsi="华文楷体" w:eastAsia="华文楷体" w:cs="华文楷体"/>
          <w:sz w:val="21"/>
          <w:szCs w:val="21"/>
          <w:lang w:val="en-US" w:eastAsia="zh-CN" w:bidi="ar-SA"/>
        </w:rPr>
        <w:t>因此，虽然父进程和子进程在开始时共享相同的内存映像，但它们之后可以独立地修改各自的数据。如果一个进程修改了自己的数据，不会影响到另一个进程。这是因为虚拟内存将物理内存分割成页，而每个进程都有自己的页表，将虚拟地址映射到实际的物理地址。因此，同一个变量在不同的进程中可以有不同的值。</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default" w:ascii="华文楷体" w:hAnsi="华文楷体" w:eastAsia="华文楷体" w:cs="华文楷体"/>
          <w:sz w:val="21"/>
          <w:szCs w:val="21"/>
          <w:lang w:val="en-US" w:eastAsia="zh-CN" w:bidi="ar-SA"/>
        </w:rPr>
      </w:pPr>
      <w:r>
        <w:rPr>
          <w:rFonts w:hint="default" w:ascii="华文楷体" w:hAnsi="华文楷体" w:eastAsia="华文楷体" w:cs="华文楷体"/>
          <w:sz w:val="21"/>
          <w:szCs w:val="21"/>
          <w:lang w:val="en-US" w:eastAsia="zh-CN" w:bidi="ar-SA"/>
        </w:rPr>
        <w:t>这也解释了为什么同一个变量在父进程和子进程中的值可能会不同。当子进程被创建时，它拥有父进程的内存映像的副本，但之后对这些数据的修改不会影响到父进程的对应数据。这样的设计使得进程之间能够独立工作，提高了系统的安全性和稳定性。</w:t>
      </w:r>
    </w:p>
    <w:p>
      <w:pPr>
        <w:widowControl/>
        <w:numPr>
          <w:ilvl w:val="0"/>
          <w:numId w:val="0"/>
        </w:numPr>
        <w:spacing w:after="200"/>
        <w:ind w:firstLine="420" w:firstLineChars="0"/>
        <w:jc w:val="left"/>
        <w:rPr>
          <w:rFonts w:hint="eastAsia" w:ascii="Cambria" w:hAnsi="Cambria" w:eastAsia="Cambria"/>
          <w:b/>
          <w:bCs/>
          <w:kern w:val="0"/>
          <w:szCs w:val="24"/>
          <w:lang w:eastAsia="en-US"/>
        </w:rPr>
      </w:pPr>
      <w:r>
        <w:rPr>
          <w:rFonts w:hint="eastAsia" w:ascii="Cambria" w:hAnsi="Cambria" w:eastAsia="Cambria"/>
          <w:b/>
          <w:bCs/>
          <w:kern w:val="0"/>
          <w:szCs w:val="24"/>
          <w:lang w:eastAsia="en-US"/>
        </w:rPr>
        <w:t>w</w:t>
      </w:r>
      <w:r>
        <w:rPr>
          <w:rFonts w:ascii="Cambria" w:hAnsi="Cambria" w:eastAsia="Cambria"/>
          <w:b/>
          <w:bCs/>
          <w:kern w:val="0"/>
          <w:szCs w:val="24"/>
          <w:lang w:eastAsia="en-US"/>
        </w:rPr>
        <w:t>ait()</w:t>
      </w:r>
      <w:r>
        <w:rPr>
          <w:rFonts w:hint="eastAsia" w:ascii="Cambria" w:hAnsi="Cambria" w:eastAsia="Cambria"/>
          <w:b/>
          <w:bCs/>
          <w:kern w:val="0"/>
          <w:szCs w:val="24"/>
          <w:lang w:eastAsia="en-US"/>
        </w:rPr>
        <w:t>的作用</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等待子进程终止： 当父进程调用wait()时，它会被挂起，直到有一个子进程终止。父进程可以通过wait()获取子进程的退出状态以及一些关于子进程终止的其他信息。</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Cambria" w:hAnsi="Cambria" w:eastAsia="Cambria"/>
          <w:b/>
          <w:bCs/>
          <w:kern w:val="0"/>
          <w:szCs w:val="24"/>
          <w:lang w:eastAsia="en-US"/>
        </w:rPr>
      </w:pPr>
      <w:r>
        <w:rPr>
          <w:rFonts w:hint="eastAsia" w:ascii="华文楷体" w:hAnsi="华文楷体" w:eastAsia="华文楷体" w:cs="华文楷体"/>
          <w:sz w:val="21"/>
          <w:szCs w:val="21"/>
          <w:lang w:val="en-US" w:eastAsia="en-US" w:bidi="ar-SA"/>
        </w:rPr>
        <w:t>防止孤儿进程： wait()的另一个作用是防止孤儿进程的产生。孤儿进程是指父进程先于子进程退出，导致子进程成为孤儿，被init进程（通常是进程ID为1的进程）收养。通过在父进程中使用wait()，父进程可以等待子进程终止，从而避免子进程成为孤儿。</w:t>
      </w:r>
    </w:p>
    <w:p>
      <w:pPr>
        <w:widowControl/>
        <w:numPr>
          <w:ilvl w:val="0"/>
          <w:numId w:val="0"/>
        </w:numPr>
        <w:spacing w:after="200"/>
        <w:ind w:firstLine="420" w:firstLineChars="0"/>
        <w:jc w:val="left"/>
        <w:rPr>
          <w:rFonts w:hint="eastAsia" w:ascii="华文楷体" w:hAnsi="华文楷体" w:eastAsia="华文楷体" w:cs="华文楷体"/>
          <w:sz w:val="21"/>
          <w:szCs w:val="21"/>
          <w:lang w:val="en-US" w:eastAsia="en-US" w:bidi="ar-SA"/>
        </w:rPr>
      </w:pPr>
      <w:r>
        <w:rPr>
          <w:rFonts w:hint="eastAsia" w:ascii="Cambria" w:hAnsi="Cambria" w:eastAsia="Cambria"/>
          <w:b/>
          <w:bCs/>
          <w:kern w:val="0"/>
          <w:szCs w:val="24"/>
          <w:lang w:eastAsia="en-US"/>
        </w:rPr>
        <w:t>关于孤儿进程：</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如果父进程在子进程之前退出，子进程将由init进程接管。init进程会自动调用wait()来获取已终止子进程的退出状态。</w:t>
      </w:r>
    </w:p>
    <w:p>
      <w:pPr>
        <w:widowControl/>
        <w:numPr>
          <w:ilvl w:val="0"/>
          <w:numId w:val="0"/>
        </w:numPr>
        <w:spacing w:after="200"/>
        <w:ind w:firstLine="420" w:firstLineChars="0"/>
        <w:jc w:val="left"/>
        <w:rPr>
          <w:rFonts w:hint="eastAsia" w:ascii="Cambria" w:hAnsi="Cambria" w:eastAsia="Cambria"/>
          <w:b/>
          <w:bCs/>
          <w:kern w:val="0"/>
          <w:szCs w:val="24"/>
          <w:lang w:val="en-US" w:eastAsia="en-US"/>
        </w:rPr>
      </w:pPr>
      <w:r>
        <w:rPr>
          <w:rFonts w:hint="eastAsia" w:ascii="Cambria" w:hAnsi="Cambria" w:eastAsia="Cambria"/>
          <w:b/>
          <w:bCs/>
          <w:kern w:val="0"/>
          <w:szCs w:val="24"/>
          <w:lang w:val="en-US" w:eastAsia="en-US"/>
        </w:rPr>
        <w:t>关于并发进程的调度：</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进程调度： 操作系统使用调度算法来决定在多个进程之间分配CPU时间。不同的操作系统有不同的调度算法，例如先来先服务（FCFS）、最短作业优先（SJF）、轮转调度（Round Robin）等。</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并发执行： 操作系统可以在多个进程之间实现并发执行，即同时执行多个进程。这通过在不同的时间片内切换不同的进程来实现。调度器负责决定在给定时刻哪个进程应该运行。</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进程优先级： 操作系统通常给进程分配优先级，这影响了进程被调度的顺序。高优先级的进程可能更频繁地获得CPU时间。</w:t>
      </w:r>
    </w:p>
    <w:p>
      <w:pPr>
        <w:widowControl/>
        <w:numPr>
          <w:ilvl w:val="0"/>
          <w:numId w:val="7"/>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system()与exec族函数</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编写system_call.c文件</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&lt;sys/types.h&gt;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pid_t p</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getpid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 system_call, PID:%d\n"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编译（可执行文件才能被进程调用）</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gcc -o system_call system_call.c</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修改1-1代码</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&lt;sys/types.h&gt;</w:t>
      </w:r>
      <w:r>
        <w:rPr>
          <w:rFonts w:ascii="Consolas" w:hAnsi="Consolas" w:eastAsia="Cambria" w:cs="Times New Roman"/>
          <w:color w:val="BC7A00"/>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onsolas" w:hAnsi="Consolas" w:eastAsia="Cambria" w:cs="Times New Roman"/>
          <w:color w:val="BC7A00"/>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onsolas" w:hAnsi="Consolas" w:eastAsia="Cambria" w:cs="Times New Roman"/>
          <w:color w:val="BC7A00"/>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&lt;stdlib.h&gt;</w:t>
      </w:r>
      <w:r>
        <w:rPr>
          <w:rFonts w:ascii="Consolas" w:hAnsi="Consolas" w:eastAsia="Cambria" w:cs="Times New Roman"/>
          <w:color w:val="BC7A00"/>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pid_t 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getpid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"early parent PID:%d\n"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fork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fprintf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stderr</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"Fork Failed"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//child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getpid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"child process PID:%d\n"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system</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"/working_area/homework1/system_call"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//执行调用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"call finished!\n"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getpid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"parent process PID:%d\n"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运行如图</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288030" cy="1439545"/>
            <wp:effectExtent l="0" t="0" r="3810" b="8255"/>
            <wp:docPr id="6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title="fig:"/>
                    <pic:cNvPicPr>
                      <a:picLocks noChangeAspect="1" noChangeArrowheads="1"/>
                    </pic:cNvPicPr>
                  </pic:nvPicPr>
                  <pic:blipFill>
                    <a:blip r:embed="rId22"/>
                    <a:stretch>
                      <a:fillRect/>
                    </a:stretch>
                  </pic:blipFill>
                  <pic:spPr>
                    <a:xfrm>
                      <a:off x="0" y="0"/>
                      <a:ext cx="3288030" cy="143954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子进程调用</w:t>
      </w:r>
      <w:r>
        <w:rPr>
          <w:rFonts w:ascii="Consolas" w:hAnsi="Consolas" w:eastAsia="Cambria" w:cs="Times New Roman"/>
          <w:sz w:val="22"/>
          <w:szCs w:val="24"/>
          <w:lang w:val="en-US" w:eastAsia="en-US" w:bidi="ar-SA"/>
        </w:rPr>
        <w:t>system_call</w:t>
      </w:r>
      <w:r>
        <w:rPr>
          <w:rFonts w:ascii="Cambria" w:hAnsi="Cambria" w:eastAsia="Cambria" w:cs="Times New Roman"/>
          <w:sz w:val="24"/>
          <w:szCs w:val="24"/>
          <w:lang w:val="en-US" w:eastAsia="en-US" w:bidi="ar-SA"/>
        </w:rPr>
        <w:t>后，PID从3547变成3548,说明system调用新建了一个进程。而在调用后的</w:t>
      </w:r>
      <w:r>
        <w:rPr>
          <w:rFonts w:ascii="Consolas" w:hAnsi="Consolas" w:eastAsia="Cambria" w:cs="Times New Roman"/>
          <w:sz w:val="22"/>
          <w:szCs w:val="24"/>
          <w:lang w:val="en-US" w:eastAsia="en-US" w:bidi="ar-SA"/>
        </w:rPr>
        <w:t>printf()</w:t>
      </w:r>
      <w:r>
        <w:rPr>
          <w:rFonts w:ascii="Cambria" w:hAnsi="Cambria" w:eastAsia="Cambria" w:cs="Times New Roman"/>
          <w:sz w:val="24"/>
          <w:szCs w:val="24"/>
          <w:lang w:val="en-US" w:eastAsia="en-US" w:bidi="ar-SA"/>
        </w:rPr>
        <w:t>语句成功执行，说明system调用后仍然会返回原中断点继续执行该进程。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接着修改1-1，system语句改为execl()函数</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execl</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"/working_area/homework1/system_call"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576955" cy="1409700"/>
            <wp:effectExtent l="0" t="0" r="4445" b="7620"/>
            <wp:docPr id="6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title="fig:"/>
                    <pic:cNvPicPr>
                      <a:picLocks noChangeAspect="1" noChangeArrowheads="1"/>
                    </pic:cNvPicPr>
                  </pic:nvPicPr>
                  <pic:blipFill>
                    <a:blip r:embed="rId23"/>
                    <a:stretch>
                      <a:fillRect/>
                    </a:stretch>
                  </pic:blipFill>
                  <pic:spPr>
                    <a:xfrm>
                      <a:off x="0" y="0"/>
                      <a:ext cx="3576955" cy="140970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system调用后所在进程的PID和原子进程PID相同，并且最后的printf语句不再执行，因此是直接执行并覆盖原进程的行为。</w:t>
      </w:r>
    </w:p>
    <w:p>
      <w:pPr>
        <w:spacing w:before="180" w:after="180"/>
        <w:rPr>
          <w:rFonts w:hint="eastAsia" w:ascii="Cambria" w:hAnsi="Cambria" w:eastAsia="Cambria" w:cs="Times New Roman"/>
          <w:b/>
          <w:bCs/>
          <w:i/>
          <w:iCs/>
          <w:sz w:val="24"/>
          <w:szCs w:val="24"/>
          <w:lang w:val="en-US" w:eastAsia="zh-CN" w:bidi="ar-SA"/>
        </w:rPr>
      </w:pPr>
      <w:r>
        <w:rPr>
          <w:rFonts w:hint="eastAsia" w:ascii="Cambria" w:hAnsi="Cambria" w:eastAsia="Cambria" w:cs="Times New Roman"/>
          <w:b/>
          <w:bCs/>
          <w:i/>
          <w:iCs/>
          <w:sz w:val="24"/>
          <w:szCs w:val="24"/>
          <w:lang w:val="en-US" w:eastAsia="zh-CN" w:bidi="ar-SA"/>
        </w:rPr>
        <w:t>小结：</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zh-CN" w:bidi="ar-SA"/>
        </w:rPr>
      </w:pPr>
      <w:r>
        <w:rPr>
          <w:rFonts w:hint="eastAsia" w:ascii="华文楷体" w:hAnsi="华文楷体" w:eastAsia="华文楷体" w:cs="华文楷体"/>
          <w:sz w:val="21"/>
          <w:szCs w:val="21"/>
          <w:lang w:val="en-US" w:eastAsia="zh-CN" w:bidi="ar-SA"/>
        </w:rPr>
        <w:t>system 创建一个新的进程来执行命令，而 exec 函数族在当前进程中执行新程序。</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zh-CN" w:bidi="ar-SA"/>
        </w:rPr>
      </w:pPr>
      <w:r>
        <w:rPr>
          <w:rFonts w:hint="eastAsia" w:ascii="华文楷体" w:hAnsi="华文楷体" w:eastAsia="华文楷体" w:cs="华文楷体"/>
          <w:sz w:val="21"/>
          <w:szCs w:val="21"/>
          <w:lang w:val="en-US" w:eastAsia="zh-CN" w:bidi="ar-SA"/>
        </w:rPr>
        <w:t>system 函数返回命令的退出状态，而 exec 函数族不返回，除非出现错误。</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zh-CN" w:bidi="ar-SA"/>
        </w:rPr>
      </w:pPr>
      <w:r>
        <w:rPr>
          <w:rFonts w:hint="eastAsia" w:ascii="华文楷体" w:hAnsi="华文楷体" w:eastAsia="华文楷体" w:cs="华文楷体"/>
          <w:sz w:val="21"/>
          <w:szCs w:val="21"/>
          <w:lang w:val="en-US" w:eastAsia="zh-CN" w:bidi="ar-SA"/>
        </w:rPr>
        <w:t>system 函数会阻塞当前进程，等待命令完成，而 exec 函数族在执行成功后不会返回。</w:t>
      </w:r>
    </w:p>
    <w:p>
      <w:pPr>
        <w:spacing w:before="180" w:after="180"/>
        <w:rPr>
          <w:rFonts w:hint="eastAsia" w:ascii="Cambria" w:hAnsi="Cambria" w:cs="Times New Roman"/>
          <w:b/>
          <w:bCs/>
          <w:sz w:val="24"/>
          <w:szCs w:val="24"/>
          <w:lang w:val="en-US" w:eastAsia="zh-CN" w:bidi="ar-SA"/>
        </w:rPr>
      </w:pPr>
    </w:p>
    <w:bookmarkEnd w:id="42"/>
    <w:p>
      <w:pPr>
        <w:keepNext/>
        <w:keepLines/>
        <w:spacing w:before="200" w:after="0"/>
        <w:outlineLvl w:val="3"/>
        <w:rPr>
          <w:rFonts w:ascii="Calibri" w:hAnsi="Calibri" w:eastAsia="宋体" w:cs="Times New Roman"/>
          <w:bCs/>
          <w:i/>
          <w:color w:val="4F81BD"/>
          <w:sz w:val="24"/>
          <w:szCs w:val="24"/>
          <w:lang w:val="en-US" w:eastAsia="en-US" w:bidi="ar-SA"/>
        </w:rPr>
      </w:pPr>
      <w:bookmarkStart w:id="44" w:name="Xcc3bc56a13980e6a2e8c9b4853a975b99947f26"/>
      <w:r>
        <w:rPr>
          <w:rFonts w:ascii="Calibri" w:hAnsi="Calibri" w:eastAsia="宋体" w:cs="Times New Roman"/>
          <w:bCs/>
          <w:i/>
          <w:color w:val="4F81BD"/>
          <w:sz w:val="24"/>
          <w:szCs w:val="24"/>
          <w:lang w:val="en-US" w:eastAsia="en-US" w:bidi="ar-SA"/>
        </w:rPr>
        <w:t>2. 线程相关实验</w:t>
      </w:r>
    </w:p>
    <w:p>
      <w:pPr>
        <w:widowControl/>
        <w:numPr>
          <w:ilvl w:val="0"/>
          <w:numId w:val="8"/>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双线程操作共享变量</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创建双线程并修改共享变量的代码如下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&lt;pthread.h&gt;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global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runner1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for</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i</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1000000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100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"thread1 finished!\n"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runner2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for</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i</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1000000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100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"thread2 finished!\n"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pthread_t tid1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tid2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pthread_create</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tid1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runner1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//创建子线程1</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pthread_create</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tid2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runner2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pthread_join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pthread_join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//阻塞，避免提前输出</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"now global is:%d\n"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由于pthread并非Linux系统默认库，因此编译要添加</w:t>
      </w:r>
      <w:r>
        <w:rPr>
          <w:rFonts w:ascii="Consolas" w:hAnsi="Consolas" w:eastAsia="Cambria" w:cs="Times New Roman"/>
          <w:sz w:val="22"/>
          <w:szCs w:val="24"/>
          <w:lang w:val="en-US" w:eastAsia="en-US" w:bidi="ar-SA"/>
        </w:rPr>
        <w:t>-pthread</w:t>
      </w:r>
      <w:r>
        <w:rPr>
          <w:rFonts w:ascii="Cambria" w:hAnsi="Cambria" w:eastAsia="Cambria" w:cs="Times New Roman"/>
          <w:sz w:val="24"/>
          <w:szCs w:val="24"/>
          <w:lang w:val="en-US" w:eastAsia="en-US" w:bidi="ar-SA"/>
        </w:rPr>
        <w:t>，即</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gcc -o 1-2 1-2.c -pthread</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107815" cy="2710815"/>
            <wp:effectExtent l="0" t="0" r="6985" b="1905"/>
            <wp:docPr id="6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title="fig:"/>
                    <pic:cNvPicPr>
                      <a:picLocks noChangeAspect="1" noChangeArrowheads="1"/>
                    </pic:cNvPicPr>
                  </pic:nvPicPr>
                  <pic:blipFill>
                    <a:blip r:embed="rId24"/>
                    <a:stretch>
                      <a:fillRect/>
                    </a:stretch>
                  </pic:blipFill>
                  <pic:spPr>
                    <a:xfrm>
                      <a:off x="0" y="0"/>
                      <a:ext cx="4107815" cy="271081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这里的观察到两个线程finished信号，因此可以判断两个线程的确都结束了，理论上全局变量经过加减操作应该是0，然而global值是介于-1000000*100到+1000000* 100之间的非零数，说明两个线程均在各自并发执行对global变量修改的时候出现了冲突，导致结果不可预测。[这里加了</w:t>
      </w:r>
      <w:r>
        <w:rPr>
          <w:rFonts w:ascii="Consolas" w:hAnsi="Consolas" w:eastAsia="Cambria" w:cs="Times New Roman"/>
          <w:sz w:val="22"/>
          <w:szCs w:val="24"/>
          <w:lang w:val="en-US" w:eastAsia="en-US" w:bidi="ar-SA"/>
        </w:rPr>
        <w:t>pthread_join()</w:t>
      </w:r>
      <w:r>
        <w:rPr>
          <w:rFonts w:ascii="Cambria" w:hAnsi="Cambria" w:eastAsia="Cambria" w:cs="Times New Roman"/>
          <w:sz w:val="24"/>
          <w:szCs w:val="24"/>
          <w:lang w:val="en-US" w:eastAsia="en-US" w:bidi="ar-SA"/>
        </w:rPr>
        <w:t>语句为了保证两个线程彻底结束]</w:t>
      </w:r>
    </w:p>
    <w:p>
      <w:pPr>
        <w:widowControl/>
        <w:numPr>
          <w:ilvl w:val="0"/>
          <w:numId w:val="9"/>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信号量PV操作控制访问</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增加信号量</w:t>
      </w:r>
      <w:r>
        <w:rPr>
          <w:rFonts w:ascii="Consolas" w:hAnsi="Consolas" w:eastAsia="Cambria" w:cs="Times New Roman"/>
          <w:sz w:val="22"/>
          <w:szCs w:val="24"/>
          <w:lang w:val="en-US" w:eastAsia="en-US" w:bidi="ar-SA"/>
        </w:rPr>
        <w:t>signal</w:t>
      </w:r>
      <w:r>
        <w:rPr>
          <w:rFonts w:ascii="Cambria" w:hAnsi="Cambria" w:eastAsia="Cambria" w:cs="Times New Roman"/>
          <w:sz w:val="24"/>
          <w:szCs w:val="24"/>
          <w:lang w:val="en-US" w:eastAsia="en-US" w:bidi="ar-SA"/>
        </w:rPr>
        <w:t>,初始化操作如下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sem_t sem</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xml:space="preserve">//新增信号量 </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global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sem_init</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sem</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 xml:space="preserve">//设置信号量，仅本进程访问且初值为1 </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修改runner1函数(runner2同理)</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runner1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for</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i</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1000000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sem_wait</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sem</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//P操作</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100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sem_post</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sem</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//V操作</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"thread1 finished!\n"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865245" cy="1397000"/>
            <wp:effectExtent l="0" t="0" r="5715" b="5080"/>
            <wp:docPr id="7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title="fig:"/>
                    <pic:cNvPicPr>
                      <a:picLocks noChangeAspect="1" noChangeArrowheads="1"/>
                    </pic:cNvPicPr>
                  </pic:nvPicPr>
                  <pic:blipFill>
                    <a:blip r:embed="rId25"/>
                    <a:stretch>
                      <a:fillRect/>
                    </a:stretch>
                  </pic:blipFill>
                  <pic:spPr>
                    <a:xfrm>
                      <a:off x="0" y="0"/>
                      <a:ext cx="3865245" cy="139700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运行两次结果都是0，说明此时通过PV操作，使得共享变量的访问没有竞争变得稳定，故输出的值是可预测的。</w:t>
      </w:r>
    </w:p>
    <w:p>
      <w:pPr>
        <w:widowControl/>
        <w:numPr>
          <w:ilvl w:val="0"/>
          <w:numId w:val="10"/>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线程中调用system或exec簇函数</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修改代码1-2如下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&lt;pthread.h&gt;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&lt;semaphore.h&gt;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&lt;stdlib.h&gt;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sem_t sem</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xml:space="preserve">//新增信号量 </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global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runner1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pthread_t tid11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tid11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pthread_self</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pid_t 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getpid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"thread1 tid = %d, pid = %d\n"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tid11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system</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"/working_area/homework1/system_call"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"thread1 finished!\n"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runner2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pthread_t tid22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tid22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pthread_self</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pid_t pid2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getpid</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"thread2 tid = %d, pid = %d\n"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tid22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system</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"/working_area/homework1/system_call"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"thread2 finished!\n"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sem_init</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sem</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 xml:space="preserve">//设置信号量，仅本进程访问且初值为1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pthread_t tid1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tid2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pthread_create</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tid1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runner1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//创建子线程1</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pthread_create</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tid2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runner2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pthread_join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pthread_join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"now global is:%d\n"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global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代码中在两个线程的runner函数各自调用system，并在前后都输出了相应标记。</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733800" cy="1965960"/>
            <wp:effectExtent l="0" t="0" r="0" b="0"/>
            <wp:docPr id="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title="fig:"/>
                    <pic:cNvPicPr>
                      <a:picLocks noChangeAspect="1" noChangeArrowheads="1"/>
                    </pic:cNvPicPr>
                  </pic:nvPicPr>
                  <pic:blipFill>
                    <a:blip r:embed="rId26"/>
                    <a:stretch>
                      <a:fillRect/>
                    </a:stretch>
                  </pic:blipFill>
                  <pic:spPr>
                    <a:xfrm>
                      <a:off x="0" y="0"/>
                      <a:ext cx="3733800" cy="196596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首先，两个thread的tid是不同的，但是是同一进程(pid=3963)，两个线程的系统调用原理和1-1相同，均是新建进程，故PID不同于原进程中的线程。最后两个线程正常结束，这里两个</w:t>
      </w:r>
      <w:r>
        <w:rPr>
          <w:rFonts w:ascii="Consolas" w:hAnsi="Consolas" w:eastAsia="Cambria" w:cs="Times New Roman"/>
          <w:sz w:val="22"/>
          <w:szCs w:val="24"/>
          <w:lang w:val="en-US" w:eastAsia="en-US" w:bidi="ar-SA"/>
        </w:rPr>
        <w:t>system_call</w:t>
      </w:r>
      <w:r>
        <w:rPr>
          <w:rFonts w:ascii="Cambria" w:hAnsi="Cambria" w:eastAsia="Cambria" w:cs="Times New Roman"/>
          <w:sz w:val="24"/>
          <w:szCs w:val="24"/>
          <w:lang w:val="en-US" w:eastAsia="en-US" w:bidi="ar-SA"/>
        </w:rPr>
        <w:t>是密切相邻先后执行的，即是两个并发线程在时间上以紧密的顺序先后调用了</w:t>
      </w:r>
      <w:r>
        <w:rPr>
          <w:rFonts w:ascii="Consolas" w:hAnsi="Consolas" w:eastAsia="Cambria" w:cs="Times New Roman"/>
          <w:sz w:val="22"/>
          <w:szCs w:val="24"/>
          <w:lang w:val="en-US" w:eastAsia="en-US" w:bidi="ar-SA"/>
        </w:rPr>
        <w:t>system_call</w:t>
      </w:r>
      <w:r>
        <w:rPr>
          <w:rFonts w:ascii="Cambria" w:hAnsi="Cambria" w:eastAsia="Cambria" w:cs="Times New Roman"/>
          <w:sz w:val="24"/>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接着修改代码，使用execl函数，将system调用语句修改为</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execl</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"/working_area/homework1/system_call"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编译运行如下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848100" cy="1026160"/>
            <wp:effectExtent l="0" t="0" r="7620" b="10160"/>
            <wp:docPr id="7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title="fig:"/>
                    <pic:cNvPicPr>
                      <a:picLocks noChangeAspect="1" noChangeArrowheads="1"/>
                    </pic:cNvPicPr>
                  </pic:nvPicPr>
                  <pic:blipFill>
                    <a:blip r:embed="rId27"/>
                    <a:stretch>
                      <a:fillRect/>
                    </a:stretch>
                  </pic:blipFill>
                  <pic:spPr>
                    <a:xfrm>
                      <a:off x="0" y="0"/>
                      <a:ext cx="3848100" cy="102616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观察可知，此时，第一个线程一旦执行了excel调用</w:t>
      </w:r>
      <w:r>
        <w:rPr>
          <w:rFonts w:ascii="Consolas" w:hAnsi="Consolas" w:eastAsia="Cambria" w:cs="Times New Roman"/>
          <w:sz w:val="22"/>
          <w:szCs w:val="24"/>
          <w:lang w:val="en-US" w:eastAsia="en-US" w:bidi="ar-SA"/>
        </w:rPr>
        <w:t>system_call</w:t>
      </w:r>
      <w:r>
        <w:rPr>
          <w:rFonts w:ascii="Cambria" w:hAnsi="Cambria" w:eastAsia="Cambria" w:cs="Times New Roman"/>
          <w:sz w:val="24"/>
          <w:szCs w:val="24"/>
          <w:lang w:val="en-US" w:eastAsia="en-US" w:bidi="ar-SA"/>
        </w:rPr>
        <w:t>后，PID不变，进程（包含这两个线程）直接被新内容代替，执行system_call中的内容后，没有原进程中的</w:t>
      </w:r>
      <w:r>
        <w:rPr>
          <w:rFonts w:ascii="Consolas" w:hAnsi="Consolas" w:eastAsia="Cambria" w:cs="Times New Roman"/>
          <w:sz w:val="22"/>
          <w:szCs w:val="24"/>
          <w:lang w:val="en-US" w:eastAsia="en-US" w:bidi="ar-SA"/>
        </w:rPr>
        <w:t>finished!</w:t>
      </w:r>
      <w:r>
        <w:rPr>
          <w:rFonts w:ascii="Cambria" w:hAnsi="Cambria" w:eastAsia="Cambria" w:cs="Times New Roman"/>
          <w:sz w:val="24"/>
          <w:szCs w:val="24"/>
          <w:lang w:val="en-US" w:eastAsia="en-US" w:bidi="ar-SA"/>
        </w:rPr>
        <w:t>标记，因此不会返回原断点继续执行。</w:t>
      </w:r>
    </w:p>
    <w:p>
      <w:pPr>
        <w:spacing w:before="180" w:after="180"/>
        <w:rPr>
          <w:rFonts w:ascii="Cambria" w:hAnsi="Cambria" w:eastAsia="Cambria" w:cs="Times New Roman"/>
          <w:sz w:val="24"/>
          <w:szCs w:val="24"/>
          <w:lang w:val="en-US" w:eastAsia="en-US" w:bidi="ar-SA"/>
        </w:rPr>
      </w:pPr>
      <w:r>
        <w:rPr>
          <w:rFonts w:ascii="Cambria" w:hAnsi="Cambria" w:eastAsia="Cambria" w:cs="Times New Roman"/>
          <w:b/>
          <w:bCs/>
          <w:i/>
          <w:iCs/>
          <w:sz w:val="24"/>
          <w:szCs w:val="24"/>
          <w:lang w:val="en-US" w:eastAsia="en-US" w:bidi="ar-SA"/>
        </w:rPr>
        <w:t>system()和exec簇函数小结</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二者都是从指定目录打开文件进行执行，区别是，system()会创建新进程来执行对应代码，并在执行后返回原中断处继续向下执行源代码，而exec簇函数会直接执行对应代码，处于同一进程，且不会返回断点处。</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如果调用失败时，execl会设置errno并返回-1，然后从原程序的调用点接着往下执行。而对于system，如果执行成功返回0，失败则返回非零值。</w:t>
      </w:r>
    </w:p>
    <w:p>
      <w:pPr>
        <w:spacing w:before="180" w:after="180"/>
        <w:rPr>
          <w:rFonts w:hint="eastAsia" w:ascii="Cambria" w:hAnsi="Cambria" w:eastAsia="Cambria"/>
          <w:kern w:val="0"/>
          <w:szCs w:val="24"/>
          <w:lang w:eastAsia="en-US"/>
        </w:rPr>
      </w:pPr>
      <w:r>
        <w:rPr>
          <w:rFonts w:hint="eastAsia" w:ascii="Cambria" w:hAnsi="Cambria" w:eastAsia="Cambria" w:cs="Times New Roman"/>
          <w:b/>
          <w:bCs/>
          <w:i/>
          <w:iCs/>
          <w:sz w:val="24"/>
          <w:szCs w:val="24"/>
          <w:lang w:val="en-US" w:eastAsia="en-US" w:bidi="ar-SA"/>
        </w:rPr>
        <w:t>线程（Thread）和进程（Process）的区别：</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定义：</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进程： 进程是一个独立的执行单位，拥有自己的地址空间、文件描述符、系统资源等。进程之间相互独立，通信需要通过进程间通信（IPC）机制。</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线程： 线程是进程中的一个执行单元，共享相同的地址空间和文件描述符。线程之间更轻量级，通信可以直接通过共享内存等方式进行。</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资源开销：</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进程： 创建、撤销一个进程的开销较大，因为需要分配独立的地址空间等资源。</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线程： 创建、撤销一个线程的开销相对较小，因为它们共享大部分资源。</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通信：</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进程： 进程之间通信需要使用专门的IPC机制，如管道、消息队列、共享内存等。</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线程： 线程之间通信更直接，可以通过共享内存、全局变量等方式进行。</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独立性：</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进程： 进程是相互独立的执行单元。</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线程： 线程是进程内的执行单元，共享进程的资源。</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关于线程间的同步与互斥：</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同步： 同步是指协调线程之间的执行顺序，以避免竞态条件（Race Condition）和其他并发问题。常见的同步机制有信号量、条件变量等。</w:t>
      </w:r>
    </w:p>
    <w:p>
      <w:pPr>
        <w:keepNext w:val="0"/>
        <w:keepLines w:val="0"/>
        <w:pageBreakBefore w:val="0"/>
        <w:widowControl w:val="0"/>
        <w:kinsoku/>
        <w:wordWrap/>
        <w:overflowPunct/>
        <w:topLinePunct w:val="0"/>
        <w:autoSpaceDE/>
        <w:autoSpaceDN/>
        <w:bidi w:val="0"/>
        <w:adjustRightInd/>
        <w:snapToGrid/>
        <w:spacing w:before="180" w:after="180" w:line="15" w:lineRule="auto"/>
        <w:ind w:firstLine="420" w:firstLineChars="0"/>
        <w:textAlignment w:val="auto"/>
        <w:rPr>
          <w:rFonts w:hint="eastAsia" w:ascii="华文楷体" w:hAnsi="华文楷体" w:eastAsia="华文楷体" w:cs="华文楷体"/>
          <w:sz w:val="21"/>
          <w:szCs w:val="21"/>
          <w:lang w:val="en-US" w:eastAsia="en-US" w:bidi="ar-SA"/>
        </w:rPr>
      </w:pPr>
      <w:r>
        <w:rPr>
          <w:rFonts w:hint="eastAsia" w:ascii="华文楷体" w:hAnsi="华文楷体" w:eastAsia="华文楷体" w:cs="华文楷体"/>
          <w:sz w:val="21"/>
          <w:szCs w:val="21"/>
          <w:lang w:val="en-US" w:eastAsia="en-US" w:bidi="ar-SA"/>
        </w:rPr>
        <w:t>互斥： 互斥是指一次只允许一个线程访问共享资源，以防止数据的不一致性。常见的互斥机制有互斥锁（Mutex）。</w:t>
      </w:r>
    </w:p>
    <w:bookmarkEnd w:id="44"/>
    <w:p>
      <w:pPr>
        <w:keepNext/>
        <w:keepLines/>
        <w:numPr>
          <w:ilvl w:val="0"/>
          <w:numId w:val="0"/>
        </w:numPr>
        <w:spacing w:before="200" w:after="0"/>
        <w:ind w:left="240" w:leftChars="0"/>
        <w:outlineLvl w:val="3"/>
        <w:rPr>
          <w:rFonts w:ascii="Calibri" w:hAnsi="Calibri" w:eastAsia="宋体" w:cs="Times New Roman"/>
          <w:bCs/>
          <w:i/>
          <w:color w:val="4F81BD"/>
          <w:sz w:val="24"/>
          <w:szCs w:val="24"/>
          <w:lang w:val="en-US" w:eastAsia="en-US" w:bidi="ar-SA"/>
        </w:rPr>
      </w:pPr>
      <w:bookmarkStart w:id="45" w:name="X7cc752ff400fba5ecfa0818fe7db61b32ba8929"/>
      <w:r>
        <w:rPr>
          <w:rFonts w:hint="eastAsia" w:ascii="Calibri" w:hAnsi="Calibri" w:cs="Times New Roman"/>
          <w:bCs/>
          <w:i/>
          <w:color w:val="4F81BD"/>
          <w:sz w:val="24"/>
          <w:szCs w:val="24"/>
          <w:lang w:val="en-US" w:eastAsia="zh-CN" w:bidi="ar-SA"/>
        </w:rPr>
        <w:t>3.</w:t>
      </w:r>
      <w:r>
        <w:rPr>
          <w:rFonts w:ascii="Calibri" w:hAnsi="Calibri" w:eastAsia="宋体" w:cs="Times New Roman"/>
          <w:bCs/>
          <w:i/>
          <w:color w:val="4F81BD"/>
          <w:sz w:val="24"/>
          <w:szCs w:val="24"/>
          <w:lang w:val="en-US" w:eastAsia="en-US" w:bidi="ar-SA"/>
        </w:rPr>
        <w:t xml:space="preserve"> 自旋锁实验</w:t>
      </w:r>
    </w:p>
    <w:p>
      <w:pPr>
        <w:widowControl/>
        <w:numPr>
          <w:ilvl w:val="0"/>
          <w:numId w:val="11"/>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编写模拟自旋锁代码</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补充缺失的主函数，完整代码如下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&lt;pthread.h&gt;</w:t>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 定义自旋锁结构体</w:t>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typedef</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flag</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spinlock_t</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 初始化自旋锁</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spinlock_init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spinlock_t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lock</w:t>
      </w:r>
      <w:r>
        <w:rPr>
          <w:rFonts w:ascii="Consolas" w:hAnsi="Consolas" w:eastAsia="Cambria" w:cs="Times New Roman"/>
          <w:color w:val="666666"/>
          <w:sz w:val="22"/>
          <w:szCs w:val="24"/>
          <w:lang w:val="en-US" w:eastAsia="en-US" w:bidi="ar-SA"/>
        </w:rPr>
        <w:t>-&gt;</w:t>
      </w:r>
      <w:r>
        <w:rPr>
          <w:rFonts w:ascii="Consolas" w:hAnsi="Consolas" w:eastAsia="Cambria" w:cs="Times New Roman"/>
          <w:sz w:val="22"/>
          <w:szCs w:val="24"/>
          <w:lang w:val="en-US" w:eastAsia="en-US" w:bidi="ar-SA"/>
        </w:rPr>
        <w:t xml:space="preserve">flag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 获取自旋锁</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spinlock_lock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spinlock_t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b/>
          <w:color w:val="007020"/>
          <w:sz w:val="22"/>
          <w:szCs w:val="24"/>
          <w:lang w:val="en-US" w:eastAsia="en-US" w:bidi="ar-SA"/>
        </w:rPr>
        <w:t>while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__sync_lock_test_and_set</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-&gt;</w:t>
      </w:r>
      <w:r>
        <w:rPr>
          <w:rFonts w:ascii="Consolas" w:hAnsi="Consolas" w:eastAsia="Cambria" w:cs="Times New Roman"/>
          <w:sz w:val="22"/>
          <w:szCs w:val="24"/>
          <w:lang w:val="en-US" w:eastAsia="en-US" w:bidi="ar-SA"/>
        </w:rPr>
        <w:t>flag</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自旋等待</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 释放自旋锁</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spinlock_unlock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spinlock_t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__sync_lock_release</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-&gt;</w:t>
      </w:r>
      <w:r>
        <w:rPr>
          <w:rFonts w:ascii="Consolas" w:hAnsi="Consolas" w:eastAsia="Cambria" w:cs="Times New Roman"/>
          <w:sz w:val="22"/>
          <w:szCs w:val="24"/>
          <w:lang w:val="en-US" w:eastAsia="en-US" w:bidi="ar-SA"/>
        </w:rPr>
        <w:t>flag</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 共享变量</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shared_value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 线程函数</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thread_function</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arg</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spinlock_t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lock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spinlock_t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arg</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"a thread is running\n"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for</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i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i </w:t>
      </w:r>
      <w:r>
        <w:rPr>
          <w:rFonts w:ascii="Consolas" w:hAnsi="Consolas" w:eastAsia="Cambria" w:cs="Times New Roman"/>
          <w:color w:val="666666"/>
          <w:sz w:val="22"/>
          <w:szCs w:val="24"/>
          <w:lang w:val="en-US" w:eastAsia="en-US" w:bidi="ar-SA"/>
        </w:rPr>
        <w:t>&lt;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5000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spinlock_lock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shared_value</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spinlock_unlock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NULL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pthread_t thread1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thread2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spinlock_t 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 输出共享变量的值</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"shared_value is :%d\n"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shared_value</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初始化自旋锁</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spinlock_init</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 xml:space="preserve">//传地址，修改锁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创建两个线程</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pthread_create</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thread1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thread_function</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pthread_create</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thread2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thread_function</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等待线程结束</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pthread_join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thread1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pthread_join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thread2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输出共享变量的值</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"shared_value is :%d\n"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shared_value</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由于我没有创建thread默认的输出，因此这里手动</w:t>
      </w:r>
      <w:r>
        <w:rPr>
          <w:rFonts w:ascii="Consolas" w:hAnsi="Consolas" w:eastAsia="Cambria" w:cs="Times New Roman"/>
          <w:sz w:val="22"/>
          <w:szCs w:val="24"/>
          <w:lang w:val="en-US" w:eastAsia="en-US" w:bidi="ar-SA"/>
        </w:rPr>
        <w:t>printf()</w:t>
      </w:r>
      <w:r>
        <w:rPr>
          <w:rFonts w:ascii="Cambria" w:hAnsi="Cambria" w:eastAsia="Cambria" w:cs="Times New Roman"/>
          <w:sz w:val="24"/>
          <w:szCs w:val="24"/>
          <w:lang w:val="en-US" w:eastAsia="en-US" w:bidi="ar-SA"/>
        </w:rPr>
        <w:t>表示线程运行状态</w:t>
      </w:r>
    </w:p>
    <w:p>
      <w:pPr>
        <w:widowControl/>
        <w:numPr>
          <w:ilvl w:val="0"/>
          <w:numId w:val="12"/>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运行并分析</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多次运行如下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017645" cy="2439035"/>
            <wp:effectExtent l="0" t="0" r="5715" b="14605"/>
            <wp:docPr id="8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title="fig:"/>
                    <pic:cNvPicPr>
                      <a:picLocks noChangeAspect="1" noChangeArrowheads="1"/>
                    </pic:cNvPicPr>
                  </pic:nvPicPr>
                  <pic:blipFill>
                    <a:blip r:embed="rId28"/>
                    <a:stretch>
                      <a:fillRect/>
                    </a:stretch>
                  </pic:blipFill>
                  <pic:spPr>
                    <a:xfrm>
                      <a:off x="0" y="0"/>
                      <a:ext cx="4017645" cy="243903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这里的结果和上文中经过PV操作的结果类似，此处通过</w:t>
      </w:r>
      <w:r>
        <w:rPr>
          <w:rFonts w:ascii="Consolas" w:hAnsi="Consolas" w:eastAsia="Cambria" w:cs="Times New Roman"/>
          <w:sz w:val="22"/>
          <w:szCs w:val="24"/>
          <w:lang w:val="en-US" w:eastAsia="en-US" w:bidi="ar-SA"/>
        </w:rPr>
        <w:t>spinlock</w:t>
      </w:r>
      <w:r>
        <w:rPr>
          <w:rFonts w:ascii="Cambria" w:hAnsi="Cambria" w:eastAsia="Cambria" w:cs="Times New Roman"/>
          <w:sz w:val="24"/>
          <w:szCs w:val="24"/>
          <w:lang w:val="en-US" w:eastAsia="en-US" w:bidi="ar-SA"/>
        </w:rPr>
        <w:t>机制，在对共享数据</w:t>
      </w:r>
      <w:r>
        <w:rPr>
          <w:rFonts w:ascii="Consolas" w:hAnsi="Consolas" w:eastAsia="Cambria" w:cs="Times New Roman"/>
          <w:sz w:val="22"/>
          <w:szCs w:val="24"/>
          <w:lang w:val="en-US" w:eastAsia="en-US" w:bidi="ar-SA"/>
        </w:rPr>
        <w:t>shared_value</w:t>
      </w:r>
      <w:r>
        <w:rPr>
          <w:rFonts w:ascii="Cambria" w:hAnsi="Cambria" w:eastAsia="Cambria" w:cs="Times New Roman"/>
          <w:sz w:val="24"/>
          <w:szCs w:val="24"/>
          <w:lang w:val="en-US" w:eastAsia="en-US" w:bidi="ar-SA"/>
        </w:rPr>
        <w:t>访问之前，都进行了如下操作</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spinlock_lock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shared_value</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spinlock_unlock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lock</w:t>
      </w:r>
      <w:r>
        <w:rPr>
          <w:rFonts w:ascii="Consolas" w:hAnsi="Consolas" w:eastAsia="Cambria" w:cs="Times New Roman"/>
          <w:color w:val="666666"/>
          <w:sz w:val="22"/>
          <w:szCs w:val="24"/>
          <w:lang w:val="en-US" w:eastAsia="en-US" w:bidi="ar-SA"/>
        </w:rPr>
        <w:t>);</w:t>
      </w:r>
    </w:p>
    <w:p>
      <w:pPr>
        <w:spacing w:before="180" w:after="180"/>
        <w:rPr>
          <w:rFonts w:hint="default"/>
          <w:lang w:val="en-US" w:eastAsia="zh-CN"/>
        </w:rPr>
      </w:pPr>
      <w:r>
        <w:rPr>
          <w:rFonts w:ascii="Cambria" w:hAnsi="Cambria" w:eastAsia="Cambria" w:cs="Times New Roman"/>
          <w:sz w:val="24"/>
          <w:szCs w:val="24"/>
          <w:lang w:val="en-US" w:eastAsia="en-US" w:bidi="ar-SA"/>
        </w:rPr>
        <w:t>即，先将启用自旋锁，若可以访问则以原子方式修改变量，然后解锁。若锁已经被占用则原地等待，从而达到了同时只有一个线程对共享变量修改，因此这里的输出结果：在双方访问之前是0，而经过无竞争的随机先后访问后，</w:t>
      </w:r>
      <w:r>
        <w:rPr>
          <w:rFonts w:ascii="Consolas" w:hAnsi="Consolas" w:eastAsia="Cambria" w:cs="Times New Roman"/>
          <w:sz w:val="22"/>
          <w:szCs w:val="24"/>
          <w:lang w:val="en-US" w:eastAsia="en-US" w:bidi="ar-SA"/>
        </w:rPr>
        <w:t>shared_value</w:t>
      </w:r>
      <w:r>
        <w:rPr>
          <w:rFonts w:ascii="Cambria" w:hAnsi="Cambria" w:eastAsia="Cambria" w:cs="Times New Roman"/>
          <w:sz w:val="24"/>
          <w:szCs w:val="24"/>
          <w:lang w:val="en-US" w:eastAsia="en-US" w:bidi="ar-SA"/>
        </w:rPr>
        <w:t>值最终变成可预料的</w:t>
      </w:r>
      <w:r>
        <w:rPr>
          <w:rFonts w:ascii="Consolas" w:hAnsi="Consolas" w:eastAsia="Cambria" w:cs="Times New Roman"/>
          <w:sz w:val="22"/>
          <w:szCs w:val="24"/>
          <w:lang w:val="en-US" w:eastAsia="en-US" w:bidi="ar-SA"/>
        </w:rPr>
        <w:t>2*5000=10000</w:t>
      </w:r>
      <w:bookmarkEnd w:id="43"/>
      <w:bookmarkEnd w:id="45"/>
    </w:p>
    <w:p>
      <w:pPr>
        <w:pStyle w:val="3"/>
        <w:numPr>
          <w:ilvl w:val="1"/>
          <w:numId w:val="1"/>
        </w:numPr>
        <w:bidi w:val="0"/>
        <w:rPr>
          <w:rFonts w:hint="default"/>
          <w:lang w:val="en-US" w:eastAsia="zh-CN"/>
        </w:rPr>
      </w:pPr>
      <w:bookmarkStart w:id="46" w:name="_Toc3473"/>
      <w:bookmarkStart w:id="47" w:name="_Toc19988"/>
      <w:bookmarkStart w:id="48" w:name="_Toc27179"/>
      <w:bookmarkStart w:id="49" w:name="_Toc9104"/>
      <w:bookmarkStart w:id="50" w:name="_Toc32350"/>
      <w:bookmarkStart w:id="51" w:name="_Toc9806"/>
      <w:bookmarkStart w:id="52" w:name="_Toc13147"/>
      <w:r>
        <w:rPr>
          <w:rFonts w:hint="eastAsia"/>
          <w:lang w:val="en-US" w:eastAsia="zh-CN"/>
        </w:rPr>
        <w:t>实验总结</w:t>
      </w:r>
      <w:bookmarkEnd w:id="46"/>
      <w:bookmarkEnd w:id="47"/>
      <w:bookmarkEnd w:id="48"/>
      <w:bookmarkEnd w:id="49"/>
      <w:bookmarkEnd w:id="50"/>
      <w:bookmarkEnd w:id="51"/>
      <w:bookmarkEnd w:id="52"/>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 进程相关实验</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1.1 进程创建和同步</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fork()函数： 通过fork()创建子进程，子进程继承父进程的内存映像。在父子进程中，可以通过返回值的不同区分它们的执行流。</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wait()函数： 用于父进程等待子进程的终止，避免子进程成为孤儿进程。</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共享变量和地址空间： 父子进程之间共享初始的地址空间，但之后的修改不会相互影响。全局变量在父子进程中有相同的虚拟地址，但可能对应不同的物理地址。</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1.2 系统调用和exec簇函数</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system()函数： 创建一个新的进程来执行指定的命令，并在执行完成后返回到原中断点。</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exec簇函数： 在当前进程中执行新的程序，不会返回到原中断点，而是直接执行新程序。</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 线程相关实验</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2.1 线程创建和同步</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pthread库： 用于创建和管理线程。</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共享变量和互斥： 线程之间的共享变量需要通过互斥锁进行保护，避免竞态条件。</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线程的创建和结束： 使用pthread_create()创建线程，pthread_exit()结束线程。</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2.2 系统调用和exec簇函数在线程中的应用</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在线程中调用system和exec： 在线程中调用这两类函数会有不同的行为。system()会创建一个新的进程来执行，而exec簇函数会在当前线程中直接执行，并覆盖原有的程序。</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3. 自旋锁实验</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自旋锁： 通过自旋锁（spinlock）实现对共享资源的互斥访问。自旋锁是一种忙等待的锁，线程会一直循环等待直到获得锁。</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__sync_lock_test_and_set()和__sync_lock_release()： 这两个内建函数用于实现原子操作，确保在多线程环境中的互斥性。</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4. 实验总结</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进程和线程： 进程和线程是操作系统中用于执行程序的基本单位，它们之间有一些关键的区别，包括资源开销、通信方式等。</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同步和互斥： 在多线程或多进程的环境中，通过同步和互斥机制来协调各个执行单元，防止竞态条件和数据不一致性。</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系统调用和exec簇函数： 理解这两类函数的差异和使用场景，能够灵活地选择适合的方式进行程序执行。</w:t>
      </w:r>
    </w:p>
    <w:p>
      <w:pPr>
        <w:pStyle w:val="4"/>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自旋锁： 了解自旋锁的基本原理和使用方式，以及它与其他锁的区别，能够在需要时实现简单的互斥保护。</w:t>
      </w:r>
    </w:p>
    <w:p>
      <w:pPr>
        <w:pStyle w:val="4"/>
        <w:rPr>
          <w:rFonts w:hint="eastAsia" w:ascii="黑体" w:hAnsi="黑体" w:eastAsia="黑体" w:cs="黑体"/>
          <w:lang w:val="en-US" w:eastAsia="zh-CN"/>
        </w:rPr>
      </w:pPr>
      <w:r>
        <w:rPr>
          <w:rFonts w:hint="eastAsia" w:ascii="黑体" w:hAnsi="黑体" w:eastAsia="黑体" w:cs="黑体"/>
          <w:sz w:val="21"/>
          <w:szCs w:val="21"/>
          <w:lang w:val="en-US" w:eastAsia="zh-CN"/>
        </w:rPr>
        <w:t>总体而言，本次实验涵盖了操作系统中的基本概念和编程技巧，加深了对进程、线程、同步、互斥等概念的理解，并通过实际编码体验了不同的操作系统编程场景。</w:t>
      </w:r>
    </w:p>
    <w:p>
      <w:pPr>
        <w:pStyle w:val="5"/>
        <w:numPr>
          <w:ilvl w:val="2"/>
          <w:numId w:val="1"/>
        </w:numPr>
        <w:bidi w:val="0"/>
        <w:rPr>
          <w:rFonts w:hint="eastAsia"/>
          <w:lang w:val="en-US" w:eastAsia="zh-CN"/>
        </w:rPr>
      </w:pPr>
      <w:bookmarkStart w:id="53" w:name="_Toc8050"/>
      <w:bookmarkStart w:id="54" w:name="_Toc22156"/>
      <w:bookmarkStart w:id="55" w:name="_Toc20926"/>
      <w:bookmarkStart w:id="56" w:name="_Toc9471"/>
      <w:bookmarkStart w:id="57" w:name="_Toc10467"/>
      <w:bookmarkStart w:id="58" w:name="_Toc22457"/>
      <w:bookmarkStart w:id="59" w:name="_Toc26263"/>
      <w:r>
        <w:rPr>
          <w:rFonts w:hint="eastAsia"/>
          <w:lang w:val="en-US" w:eastAsia="zh-CN"/>
        </w:rPr>
        <w:t>实验中的问题与解决过程</w:t>
      </w:r>
      <w:bookmarkEnd w:id="53"/>
      <w:bookmarkEnd w:id="54"/>
      <w:bookmarkEnd w:id="55"/>
      <w:bookmarkEnd w:id="56"/>
      <w:bookmarkEnd w:id="57"/>
      <w:bookmarkEnd w:id="58"/>
      <w:bookmarkEnd w:id="59"/>
    </w:p>
    <w:p>
      <w:pPr>
        <w:widowControl w:val="0"/>
        <w:numPr>
          <w:ilvl w:val="0"/>
          <w:numId w:val="0"/>
        </w:numPr>
        <w:jc w:val="both"/>
        <w:rPr>
          <w:rFonts w:hint="eastAsia" w:ascii="黑体" w:hAnsi="黑体" w:eastAsia="黑体" w:cs="黑体"/>
          <w:kern w:val="2"/>
          <w:sz w:val="21"/>
          <w:szCs w:val="21"/>
          <w:lang w:val="en-US" w:eastAsia="zh-CN" w:bidi="ar-SA"/>
        </w:rPr>
      </w:pPr>
      <w:r>
        <w:rPr>
          <w:rFonts w:hint="eastAsia" w:ascii="黑体" w:hAnsi="黑体" w:eastAsia="黑体" w:cs="黑体"/>
          <w:kern w:val="2"/>
          <w:sz w:val="21"/>
          <w:szCs w:val="21"/>
          <w:lang w:val="en-US" w:eastAsia="zh-CN" w:bidi="ar-SA"/>
        </w:rPr>
        <w:t>问题： 在使用fork()创建子进程时，输出的结果出现了意外的交错现象，导致难以观察wait()函数的效果。</w:t>
      </w:r>
    </w:p>
    <w:p>
      <w:pPr>
        <w:widowControl w:val="0"/>
        <w:numPr>
          <w:ilvl w:val="0"/>
          <w:numId w:val="0"/>
        </w:numPr>
        <w:jc w:val="both"/>
        <w:rPr>
          <w:rFonts w:hint="eastAsia" w:ascii="黑体" w:hAnsi="黑体" w:eastAsia="黑体" w:cs="黑体"/>
          <w:kern w:val="2"/>
          <w:sz w:val="21"/>
          <w:szCs w:val="21"/>
          <w:lang w:val="en-US" w:eastAsia="zh-CN" w:bidi="ar-SA"/>
        </w:rPr>
      </w:pPr>
    </w:p>
    <w:p>
      <w:pPr>
        <w:widowControl w:val="0"/>
        <w:numPr>
          <w:ilvl w:val="0"/>
          <w:numId w:val="0"/>
        </w:numPr>
        <w:jc w:val="both"/>
        <w:rPr>
          <w:rFonts w:hint="eastAsia" w:ascii="黑体" w:hAnsi="黑体" w:eastAsia="黑体" w:cs="黑体"/>
          <w:kern w:val="2"/>
          <w:sz w:val="21"/>
          <w:szCs w:val="21"/>
          <w:lang w:val="en-US" w:eastAsia="zh-CN" w:bidi="ar-SA"/>
        </w:rPr>
      </w:pPr>
      <w:r>
        <w:rPr>
          <w:rFonts w:hint="eastAsia" w:ascii="黑体" w:hAnsi="黑体" w:eastAsia="黑体" w:cs="黑体"/>
          <w:kern w:val="2"/>
          <w:sz w:val="21"/>
          <w:szCs w:val="21"/>
          <w:lang w:val="en-US" w:eastAsia="zh-CN" w:bidi="ar-SA"/>
        </w:rPr>
        <w:t>解决过程： 调整代码结构，将wait()函数移到输出之前，确保父进程在子进程执行完毕之前会被阻塞等待。这样可以清晰地观察到wait()函数的效果，以及父进程在子进程执行结束后继续执行的过程。</w:t>
      </w:r>
    </w:p>
    <w:p>
      <w:pPr>
        <w:widowControl w:val="0"/>
        <w:numPr>
          <w:ilvl w:val="0"/>
          <w:numId w:val="0"/>
        </w:numPr>
        <w:jc w:val="both"/>
        <w:rPr>
          <w:rFonts w:hint="eastAsia" w:ascii="黑体" w:hAnsi="黑体" w:eastAsia="黑体" w:cs="黑体"/>
          <w:kern w:val="2"/>
          <w:sz w:val="21"/>
          <w:szCs w:val="21"/>
          <w:lang w:val="en-US" w:eastAsia="zh-CN" w:bidi="ar-SA"/>
        </w:rPr>
      </w:pPr>
    </w:p>
    <w:p>
      <w:pPr>
        <w:widowControl w:val="0"/>
        <w:numPr>
          <w:ilvl w:val="0"/>
          <w:numId w:val="0"/>
        </w:numPr>
        <w:jc w:val="both"/>
        <w:rPr>
          <w:rFonts w:hint="eastAsia" w:ascii="黑体" w:hAnsi="黑体" w:eastAsia="黑体" w:cs="黑体"/>
          <w:kern w:val="2"/>
          <w:sz w:val="21"/>
          <w:szCs w:val="21"/>
          <w:lang w:val="en-US" w:eastAsia="zh-CN" w:bidi="ar-SA"/>
        </w:rPr>
      </w:pPr>
      <w:r>
        <w:rPr>
          <w:rFonts w:hint="eastAsia" w:ascii="黑体" w:hAnsi="黑体" w:eastAsia="黑体" w:cs="黑体"/>
          <w:kern w:val="2"/>
          <w:sz w:val="21"/>
          <w:szCs w:val="21"/>
          <w:lang w:val="en-US" w:eastAsia="zh-CN" w:bidi="ar-SA"/>
        </w:rPr>
        <w:t>问题： 在修改全局变量的值并观察父子进程之间的关系时，发现父子进程的全局变量值虽然在同一虚拟地址上，但修改不会相互影响。</w:t>
      </w:r>
    </w:p>
    <w:p>
      <w:pPr>
        <w:widowControl w:val="0"/>
        <w:numPr>
          <w:ilvl w:val="0"/>
          <w:numId w:val="0"/>
        </w:numPr>
        <w:jc w:val="both"/>
        <w:rPr>
          <w:rFonts w:hint="eastAsia" w:ascii="黑体" w:hAnsi="黑体" w:eastAsia="黑体" w:cs="黑体"/>
          <w:kern w:val="2"/>
          <w:sz w:val="21"/>
          <w:szCs w:val="21"/>
          <w:lang w:val="en-US" w:eastAsia="zh-CN" w:bidi="ar-SA"/>
        </w:rPr>
      </w:pPr>
    </w:p>
    <w:p>
      <w:pPr>
        <w:widowControl w:val="0"/>
        <w:numPr>
          <w:ilvl w:val="0"/>
          <w:numId w:val="0"/>
        </w:numPr>
        <w:jc w:val="both"/>
        <w:rPr>
          <w:rFonts w:hint="eastAsia" w:ascii="黑体" w:hAnsi="黑体" w:eastAsia="黑体" w:cs="黑体"/>
          <w:kern w:val="2"/>
          <w:sz w:val="21"/>
          <w:szCs w:val="21"/>
          <w:lang w:val="en-US" w:eastAsia="zh-CN" w:bidi="ar-SA"/>
        </w:rPr>
      </w:pPr>
      <w:r>
        <w:rPr>
          <w:rFonts w:hint="eastAsia" w:ascii="黑体" w:hAnsi="黑体" w:eastAsia="黑体" w:cs="黑体"/>
          <w:kern w:val="2"/>
          <w:sz w:val="21"/>
          <w:szCs w:val="21"/>
          <w:lang w:val="en-US" w:eastAsia="zh-CN" w:bidi="ar-SA"/>
        </w:rPr>
        <w:t>解决过程： 通过了解操作系统的内存管理机制，发现父子进程在修改全局变量前共享同一虚拟地址，但一旦有一方修改，操作系统会将其复制为另一个副本，修改后再映射回进程。这解释了为什么修改不会相互影响。</w:t>
      </w:r>
    </w:p>
    <w:p>
      <w:pPr>
        <w:widowControl w:val="0"/>
        <w:numPr>
          <w:ilvl w:val="0"/>
          <w:numId w:val="0"/>
        </w:numPr>
        <w:jc w:val="both"/>
        <w:rPr>
          <w:rFonts w:hint="eastAsia"/>
          <w:lang w:val="en-US" w:eastAsia="zh-CN"/>
        </w:rPr>
      </w:pPr>
    </w:p>
    <w:p>
      <w:pPr>
        <w:pStyle w:val="5"/>
        <w:numPr>
          <w:ilvl w:val="2"/>
          <w:numId w:val="1"/>
        </w:numPr>
        <w:bidi w:val="0"/>
        <w:rPr>
          <w:rFonts w:hint="default"/>
          <w:lang w:val="en-US" w:eastAsia="zh-CN"/>
        </w:rPr>
      </w:pPr>
      <w:bookmarkStart w:id="60" w:name="_Toc2741"/>
      <w:bookmarkStart w:id="61" w:name="_Toc29154"/>
      <w:bookmarkStart w:id="62" w:name="_Toc19822"/>
      <w:bookmarkStart w:id="63" w:name="_Toc2259"/>
      <w:bookmarkStart w:id="64" w:name="_Toc6614"/>
      <w:bookmarkStart w:id="65" w:name="_Toc21517"/>
      <w:bookmarkStart w:id="66" w:name="_Toc927"/>
      <w:r>
        <w:rPr>
          <w:rFonts w:hint="eastAsia"/>
          <w:lang w:val="en-US" w:eastAsia="zh-CN"/>
        </w:rPr>
        <w:t>实验收获</w:t>
      </w:r>
      <w:bookmarkEnd w:id="60"/>
      <w:bookmarkEnd w:id="61"/>
      <w:bookmarkEnd w:id="62"/>
      <w:bookmarkEnd w:id="63"/>
      <w:bookmarkEnd w:id="64"/>
      <w:bookmarkEnd w:id="65"/>
      <w:bookmarkEnd w:id="66"/>
    </w:p>
    <w:p>
      <w:pPr>
        <w:widowControl w:val="0"/>
        <w:numPr>
          <w:ilvl w:val="0"/>
          <w:numId w:val="0"/>
        </w:numPr>
        <w:ind w:firstLine="420" w:firstLineChars="0"/>
        <w:jc w:val="both"/>
        <w:rPr>
          <w:rFonts w:hint="default" w:ascii="黑体" w:hAnsi="黑体" w:eastAsia="黑体" w:cs="黑体"/>
          <w:kern w:val="2"/>
          <w:sz w:val="21"/>
          <w:szCs w:val="21"/>
          <w:lang w:val="en-US" w:eastAsia="zh-CN" w:bidi="ar-SA"/>
        </w:rPr>
      </w:pPr>
      <w:r>
        <w:rPr>
          <w:rFonts w:hint="default" w:ascii="黑体" w:hAnsi="黑体" w:eastAsia="黑体" w:cs="黑体"/>
          <w:kern w:val="2"/>
          <w:sz w:val="21"/>
          <w:szCs w:val="21"/>
          <w:lang w:val="en-US" w:eastAsia="zh-CN" w:bidi="ar-SA"/>
        </w:rPr>
        <w:t>深入理解进程和线程： 通过实际编码实验，更深入地理解了进程和线程的概念，以及它们在操作系统中的基本原理。</w:t>
      </w:r>
    </w:p>
    <w:p>
      <w:pPr>
        <w:widowControl w:val="0"/>
        <w:numPr>
          <w:ilvl w:val="0"/>
          <w:numId w:val="0"/>
        </w:numPr>
        <w:ind w:firstLine="420" w:firstLineChars="0"/>
        <w:jc w:val="both"/>
        <w:rPr>
          <w:rFonts w:hint="default" w:ascii="黑体" w:hAnsi="黑体" w:eastAsia="黑体" w:cs="黑体"/>
          <w:kern w:val="2"/>
          <w:sz w:val="21"/>
          <w:szCs w:val="21"/>
          <w:lang w:val="en-US" w:eastAsia="zh-CN" w:bidi="ar-SA"/>
        </w:rPr>
      </w:pPr>
      <w:r>
        <w:rPr>
          <w:rFonts w:hint="default" w:ascii="黑体" w:hAnsi="黑体" w:eastAsia="黑体" w:cs="黑体"/>
          <w:kern w:val="2"/>
          <w:sz w:val="21"/>
          <w:szCs w:val="21"/>
          <w:lang w:val="en-US" w:eastAsia="zh-CN" w:bidi="ar-SA"/>
        </w:rPr>
        <w:t>掌握同步与互斥机制： 通过使用互斥锁、信号量、自旋锁等机制，加深了对多线程编程中同步与互斥的理解，以及如何应用这些机制来保证共享资源的正确访问。</w:t>
      </w:r>
    </w:p>
    <w:p>
      <w:pPr>
        <w:widowControl w:val="0"/>
        <w:numPr>
          <w:ilvl w:val="0"/>
          <w:numId w:val="0"/>
        </w:numPr>
        <w:ind w:firstLine="420" w:firstLineChars="0"/>
        <w:jc w:val="both"/>
        <w:rPr>
          <w:rFonts w:hint="default" w:ascii="黑体" w:hAnsi="黑体" w:eastAsia="黑体" w:cs="黑体"/>
          <w:kern w:val="2"/>
          <w:sz w:val="21"/>
          <w:szCs w:val="21"/>
          <w:lang w:val="en-US" w:eastAsia="zh-CN" w:bidi="ar-SA"/>
        </w:rPr>
      </w:pPr>
      <w:r>
        <w:rPr>
          <w:rFonts w:hint="default" w:ascii="黑体" w:hAnsi="黑体" w:eastAsia="黑体" w:cs="黑体"/>
          <w:kern w:val="2"/>
          <w:sz w:val="21"/>
          <w:szCs w:val="21"/>
          <w:lang w:val="en-US" w:eastAsia="zh-CN" w:bidi="ar-SA"/>
        </w:rPr>
        <w:t>熟悉系统调用和exec簇函数： 实验中对system()和exec函数族的使用进行了实践，理解了它们的不同行为和适用场景。</w:t>
      </w:r>
    </w:p>
    <w:p>
      <w:pPr>
        <w:widowControl w:val="0"/>
        <w:numPr>
          <w:ilvl w:val="0"/>
          <w:numId w:val="0"/>
        </w:numPr>
        <w:ind w:firstLine="420" w:firstLineChars="0"/>
        <w:jc w:val="both"/>
        <w:rPr>
          <w:rFonts w:hint="default"/>
          <w:lang w:val="en-US" w:eastAsia="zh-CN"/>
        </w:rPr>
      </w:pPr>
      <w:r>
        <w:rPr>
          <w:rFonts w:hint="default" w:ascii="黑体" w:hAnsi="黑体" w:eastAsia="黑体" w:cs="黑体"/>
          <w:kern w:val="2"/>
          <w:sz w:val="21"/>
          <w:szCs w:val="21"/>
          <w:lang w:val="en-US" w:eastAsia="zh-CN" w:bidi="ar-SA"/>
        </w:rPr>
        <w:t>理解共享变量的管理： 通过在多线程环境中修改共享变量，并使用自旋锁进行保护，学习了如何避免竞态条件和确保数据一致性。</w:t>
      </w:r>
    </w:p>
    <w:p>
      <w:pPr>
        <w:pStyle w:val="5"/>
        <w:numPr>
          <w:ilvl w:val="2"/>
          <w:numId w:val="1"/>
        </w:numPr>
        <w:bidi w:val="0"/>
        <w:rPr>
          <w:rFonts w:hint="default"/>
          <w:lang w:val="en-US" w:eastAsia="zh-CN"/>
        </w:rPr>
      </w:pPr>
      <w:bookmarkStart w:id="67" w:name="_Toc5372"/>
      <w:bookmarkStart w:id="68" w:name="_Toc27256"/>
      <w:bookmarkStart w:id="69" w:name="_Toc11689"/>
      <w:bookmarkStart w:id="70" w:name="_Toc25576"/>
      <w:bookmarkStart w:id="71" w:name="_Toc357"/>
      <w:bookmarkStart w:id="72" w:name="_Toc16984"/>
      <w:bookmarkStart w:id="73" w:name="_Toc20514"/>
      <w:r>
        <w:rPr>
          <w:rFonts w:hint="eastAsia"/>
          <w:lang w:val="en-US" w:eastAsia="zh-CN"/>
        </w:rPr>
        <w:t>意见与建议</w:t>
      </w:r>
      <w:bookmarkEnd w:id="67"/>
      <w:bookmarkEnd w:id="68"/>
      <w:bookmarkEnd w:id="69"/>
      <w:bookmarkEnd w:id="70"/>
      <w:bookmarkEnd w:id="71"/>
      <w:bookmarkEnd w:id="72"/>
      <w:bookmarkEnd w:id="73"/>
    </w:p>
    <w:p>
      <w:pPr>
        <w:widowControl w:val="0"/>
        <w:numPr>
          <w:ilvl w:val="0"/>
          <w:numId w:val="0"/>
        </w:numPr>
        <w:ind w:firstLine="420" w:firstLineChars="0"/>
        <w:jc w:val="both"/>
        <w:rPr>
          <w:rFonts w:hint="default" w:ascii="黑体" w:hAnsi="黑体" w:eastAsia="黑体" w:cs="黑体"/>
          <w:kern w:val="2"/>
          <w:sz w:val="21"/>
          <w:szCs w:val="21"/>
          <w:lang w:val="en-US" w:eastAsia="zh-CN" w:bidi="ar-SA"/>
        </w:rPr>
      </w:pPr>
      <w:r>
        <w:rPr>
          <w:rFonts w:hint="eastAsia" w:ascii="黑体" w:hAnsi="黑体" w:eastAsia="黑体" w:cs="黑体"/>
          <w:kern w:val="2"/>
          <w:sz w:val="21"/>
          <w:szCs w:val="21"/>
          <w:lang w:val="en-US" w:eastAsia="zh-CN" w:bidi="ar-SA"/>
        </w:rPr>
        <w:t>实验初期，课程内的进度不足，建议实验多写一些可能涉及到的知识点，哪怕仅仅是个链接供参考，否则实验参考书本身书写的语言有些简练，硬挖掘可能存在的问题是不合理的。建议实验参考书能多写一些可以拓展的关键词供学生探索。</w:t>
      </w:r>
    </w:p>
    <w:p>
      <w:pPr>
        <w:pStyle w:val="3"/>
        <w:numPr>
          <w:ilvl w:val="1"/>
          <w:numId w:val="1"/>
        </w:numPr>
        <w:bidi w:val="0"/>
        <w:rPr>
          <w:rFonts w:hint="eastAsia"/>
          <w:lang w:val="en-US" w:eastAsia="zh-CN"/>
        </w:rPr>
      </w:pPr>
      <w:bookmarkStart w:id="74" w:name="_Toc27463"/>
      <w:bookmarkStart w:id="75" w:name="_Toc11096"/>
      <w:bookmarkStart w:id="76" w:name="_Toc13629"/>
      <w:bookmarkStart w:id="77" w:name="_Toc16858"/>
      <w:bookmarkStart w:id="78" w:name="_Toc9897"/>
      <w:bookmarkStart w:id="79" w:name="_Toc21981"/>
      <w:bookmarkStart w:id="80" w:name="_Toc9774"/>
      <w:r>
        <w:rPr>
          <w:rFonts w:hint="eastAsia"/>
          <w:lang w:val="en-US" w:eastAsia="zh-CN"/>
        </w:rPr>
        <w:t>附件</w:t>
      </w:r>
      <w:bookmarkEnd w:id="74"/>
      <w:bookmarkEnd w:id="75"/>
      <w:bookmarkEnd w:id="76"/>
      <w:bookmarkEnd w:id="77"/>
      <w:bookmarkEnd w:id="78"/>
      <w:bookmarkEnd w:id="79"/>
      <w:bookmarkEnd w:id="80"/>
    </w:p>
    <w:p>
      <w:pPr>
        <w:rPr>
          <w:rFonts w:hint="eastAsia"/>
          <w:lang w:val="en-US" w:eastAsia="zh-CN"/>
        </w:rPr>
      </w:pPr>
    </w:p>
    <w:p>
      <w:pPr>
        <w:rPr>
          <w:rFonts w:hint="eastAsia"/>
          <w:lang w:val="en-US" w:eastAsia="zh-CN"/>
        </w:rPr>
      </w:pPr>
      <w:r>
        <w:rPr>
          <w:rFonts w:hint="eastAsia"/>
          <w:lang w:val="en-US" w:eastAsia="zh-CN"/>
        </w:rPr>
        <w:t>ReadMe文档</w:t>
      </w:r>
    </w:p>
    <w:p>
      <w:pPr>
        <w:rPr>
          <w:rFonts w:hint="eastAsia"/>
          <w:lang w:val="en-US" w:eastAsia="zh-CN"/>
        </w:rPr>
      </w:pPr>
    </w:p>
    <w:p>
      <w:pPr>
        <w:rPr>
          <w:rFonts w:hint="default"/>
          <w:lang w:val="en-US" w:eastAsia="zh-CN"/>
        </w:rPr>
      </w:pPr>
      <w:r>
        <w:rPr>
          <w:rFonts w:hint="default"/>
          <w:lang w:val="en-US" w:eastAsia="zh-CN"/>
        </w:rPr>
        <w:object>
          <v:shape id="_x0000_i1038" o:spt="75" type="#_x0000_t75" style="height:66pt;width:72.75pt;" o:ole="t" filled="f" o:preferrelative="t" stroked="f" coordsize="21600,21600">
            <v:fill on="f" focussize="0,0"/>
            <v:stroke on="f"/>
            <v:imagedata r:id="rId30" o:title=""/>
            <o:lock v:ext="edit" aspectratio="t"/>
            <w10:wrap type="none"/>
            <w10:anchorlock/>
          </v:shape>
          <o:OLEObject Type="Embed" ProgID="Package" ShapeID="_x0000_i1038" DrawAspect="Icon" ObjectID="_1468075725" r:id="rId29">
            <o:LockedField>false</o:LockedField>
          </o:OLEObject>
        </w:object>
      </w:r>
    </w:p>
    <w:p>
      <w:pPr>
        <w:rPr>
          <w:rFonts w:hint="eastAsia"/>
          <w:lang w:val="en-US" w:eastAsia="zh-CN"/>
        </w:rPr>
      </w:pPr>
    </w:p>
    <w:p>
      <w:pPr>
        <w:rPr>
          <w:rFonts w:hint="eastAsia"/>
          <w:lang w:val="en-US" w:eastAsia="zh-CN"/>
        </w:rPr>
      </w:pPr>
      <w:r>
        <w:rPr>
          <w:rFonts w:hint="eastAsia"/>
          <w:lang w:val="en-US" w:eastAsia="zh-CN"/>
        </w:rPr>
        <w:t>代码</w:t>
      </w:r>
    </w:p>
    <w:p>
      <w:pPr>
        <w:rPr>
          <w:rFonts w:hint="eastAsia"/>
          <w:lang w:val="en-US" w:eastAsia="zh-CN"/>
        </w:rPr>
      </w:pPr>
    </w:p>
    <w:p>
      <w:pPr>
        <w:rPr>
          <w:rFonts w:hint="default"/>
          <w:lang w:val="en-US" w:eastAsia="zh-CN"/>
        </w:rPr>
      </w:pPr>
      <w:r>
        <w:rPr>
          <w:rFonts w:hint="default"/>
          <w:lang w:val="en-US" w:eastAsia="zh-CN"/>
        </w:rPr>
        <w:object>
          <v:shape id="_x0000_i1026" o:spt="75" type="#_x0000_t75" style="height:66pt;width:72.75pt;" o:ole="t" filled="f" o:preferrelative="t" stroked="f" coordsize="21600,21600">
            <v:path/>
            <v:fill on="f" focussize="0,0"/>
            <v:stroke on="f"/>
            <v:imagedata r:id="rId32" o:title=""/>
            <o:lock v:ext="edit" aspectratio="t"/>
            <w10:wrap type="none"/>
            <w10:anchorlock/>
          </v:shape>
          <o:OLEObject Type="Embed" ProgID="Package" ShapeID="_x0000_i1026" DrawAspect="Icon" ObjectID="_1468075726" r:id="rId31">
            <o:LockedField>false</o:LockedField>
          </o:OLEObject>
        </w:object>
      </w:r>
      <w:r>
        <w:rPr>
          <w:rFonts w:hint="default"/>
          <w:lang w:val="en-US" w:eastAsia="zh-CN"/>
        </w:rPr>
        <w:object>
          <v:shape id="_x0000_i1027" o:spt="75" type="#_x0000_t75" style="height:66pt;width:72.75pt;" o:ole="t" filled="f" o:preferrelative="t" stroked="f" coordsize="21600,21600">
            <v:path/>
            <v:fill on="f" focussize="0,0"/>
            <v:stroke on="f"/>
            <v:imagedata r:id="rId34" o:title=""/>
            <o:lock v:ext="edit" aspectratio="t"/>
            <w10:wrap type="none"/>
            <w10:anchorlock/>
          </v:shape>
          <o:OLEObject Type="Embed" ProgID="Package" ShapeID="_x0000_i1027" DrawAspect="Icon" ObjectID="_1468075727" r:id="rId33">
            <o:LockedField>false</o:LockedField>
          </o:OLEObject>
        </w:object>
      </w:r>
      <w:r>
        <w:rPr>
          <w:rFonts w:hint="default"/>
          <w:lang w:val="en-US" w:eastAsia="zh-CN"/>
        </w:rPr>
        <w:object>
          <v:shape id="_x0000_i1028" o:spt="75" type="#_x0000_t75" style="height:66pt;width:72.75pt;" o:ole="t" filled="f" o:preferrelative="t" stroked="f" coordsize="21600,21600">
            <v:path/>
            <v:fill on="f" focussize="0,0"/>
            <v:stroke on="f"/>
            <v:imagedata r:id="rId36" o:title=""/>
            <o:lock v:ext="edit" aspectratio="t"/>
            <w10:wrap type="none"/>
            <w10:anchorlock/>
          </v:shape>
          <o:OLEObject Type="Embed" ProgID="Package" ShapeID="_x0000_i1028" DrawAspect="Icon" ObjectID="_1468075728" r:id="rId35">
            <o:LockedField>false</o:LockedField>
          </o:OLEObject>
        </w:object>
      </w:r>
      <w:r>
        <w:rPr>
          <w:rFonts w:hint="default"/>
          <w:lang w:val="en-US" w:eastAsia="zh-CN"/>
        </w:rPr>
        <w:object>
          <v:shape id="_x0000_i1029" o:spt="75" type="#_x0000_t75" style="height:66pt;width:72.75pt;" o:ole="t" filled="f" o:preferrelative="t" stroked="f" coordsize="21600,21600">
            <v:path/>
            <v:fill on="f" focussize="0,0"/>
            <v:stroke on="f"/>
            <v:imagedata r:id="rId38" o:title=""/>
            <o:lock v:ext="edit" aspectratio="t"/>
            <w10:wrap type="none"/>
            <w10:anchorlock/>
          </v:shape>
          <o:OLEObject Type="Embed" ProgID="Package" ShapeID="_x0000_i1029" DrawAspect="Icon" ObjectID="_1468075729" r:id="rId37">
            <o:LockedField>false</o:LockedField>
          </o:OLEObject>
        </w:objec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2"/>
        <w:numPr>
          <w:ilvl w:val="0"/>
          <w:numId w:val="1"/>
        </w:numPr>
        <w:bidi w:val="0"/>
        <w:rPr>
          <w:rFonts w:hint="default"/>
          <w:lang w:val="en-US" w:eastAsia="zh-CN"/>
        </w:rPr>
      </w:pPr>
      <w:bookmarkStart w:id="81" w:name="_Toc19261"/>
      <w:bookmarkStart w:id="82" w:name="_Toc17302"/>
      <w:bookmarkStart w:id="83" w:name="_Toc9439"/>
      <w:bookmarkStart w:id="84" w:name="_Toc10697"/>
      <w:bookmarkStart w:id="85" w:name="_Toc27307"/>
      <w:bookmarkStart w:id="86" w:name="_Toc3279"/>
      <w:bookmarkStart w:id="87" w:name="_Toc10700"/>
      <w:r>
        <w:rPr>
          <w:rFonts w:hint="eastAsia"/>
          <w:lang w:val="en-US" w:eastAsia="zh-CN"/>
        </w:rPr>
        <w:t>进程通信与内存管理</w:t>
      </w:r>
      <w:bookmarkEnd w:id="81"/>
      <w:bookmarkEnd w:id="82"/>
      <w:bookmarkEnd w:id="83"/>
      <w:bookmarkEnd w:id="84"/>
      <w:bookmarkEnd w:id="85"/>
      <w:bookmarkEnd w:id="86"/>
      <w:bookmarkEnd w:id="87"/>
    </w:p>
    <w:p>
      <w:pPr>
        <w:pStyle w:val="3"/>
        <w:numPr>
          <w:ilvl w:val="1"/>
          <w:numId w:val="1"/>
        </w:numPr>
        <w:bidi w:val="0"/>
        <w:rPr>
          <w:rFonts w:hint="eastAsia"/>
          <w:lang w:val="en-US" w:eastAsia="zh-CN"/>
        </w:rPr>
      </w:pPr>
      <w:bookmarkStart w:id="88" w:name="_Toc3221"/>
      <w:bookmarkStart w:id="89" w:name="_Toc26727"/>
      <w:bookmarkStart w:id="90" w:name="_Toc11249"/>
      <w:bookmarkStart w:id="91" w:name="_Toc5213"/>
      <w:bookmarkStart w:id="92" w:name="_Toc22086"/>
      <w:bookmarkStart w:id="93" w:name="_Toc32352"/>
      <w:bookmarkStart w:id="94" w:name="_Toc3612"/>
      <w:r>
        <w:rPr>
          <w:rFonts w:hint="eastAsia"/>
          <w:lang w:val="en-US" w:eastAsia="zh-CN"/>
        </w:rPr>
        <w:t>实验目的</w:t>
      </w:r>
      <w:bookmarkEnd w:id="88"/>
      <w:bookmarkEnd w:id="89"/>
      <w:bookmarkEnd w:id="90"/>
      <w:bookmarkEnd w:id="91"/>
      <w:bookmarkEnd w:id="92"/>
      <w:bookmarkEnd w:id="93"/>
      <w:bookmarkEnd w:id="94"/>
    </w:p>
    <w:p>
      <w:pPr>
        <w:pStyle w:val="4"/>
        <w:ind w:firstLine="420" w:firstLineChars="0"/>
        <w:rPr>
          <w:rFonts w:hint="eastAsia" w:ascii="宋体" w:hAnsi="宋体" w:eastAsia="宋体"/>
          <w:sz w:val="21"/>
          <w:szCs w:val="21"/>
          <w:lang w:eastAsia="zh-CN"/>
        </w:rPr>
      </w:pPr>
      <w:r>
        <w:rPr>
          <w:rFonts w:hint="eastAsia" w:ascii="宋体" w:hAnsi="宋体" w:eastAsia="宋体"/>
          <w:sz w:val="21"/>
          <w:szCs w:val="21"/>
          <w:lang w:eastAsia="zh-CN"/>
        </w:rPr>
        <w:t>编程实现进程的创建和软中断通信，通过观察、分析实验现象，深入理解进程及进程在调度执行和内存空间等方面的特点，掌握在</w:t>
      </w:r>
      <w:r>
        <w:rPr>
          <w:rFonts w:ascii="宋体" w:hAnsi="宋体" w:eastAsia="宋体"/>
          <w:sz w:val="21"/>
          <w:szCs w:val="21"/>
          <w:lang w:eastAsia="zh-CN"/>
        </w:rPr>
        <w:t xml:space="preserve">POSIX </w:t>
      </w:r>
      <w:r>
        <w:rPr>
          <w:rFonts w:hint="eastAsia" w:ascii="宋体" w:hAnsi="宋体" w:eastAsia="宋体"/>
          <w:sz w:val="21"/>
          <w:szCs w:val="21"/>
          <w:lang w:eastAsia="zh-CN"/>
        </w:rPr>
        <w:t>规范中系统调用的功能和使用。</w:t>
      </w:r>
    </w:p>
    <w:p>
      <w:pPr>
        <w:pStyle w:val="4"/>
        <w:ind w:firstLine="420" w:firstLineChars="0"/>
        <w:rPr>
          <w:rFonts w:hint="eastAsia" w:ascii="宋体" w:hAnsi="宋体" w:eastAsia="宋体"/>
          <w:sz w:val="21"/>
          <w:szCs w:val="21"/>
          <w:lang w:val="en-US" w:eastAsia="zh-CN"/>
        </w:rPr>
      </w:pPr>
      <w:r>
        <w:rPr>
          <w:rFonts w:hint="eastAsia" w:ascii="宋体" w:hAnsi="宋体" w:eastAsia="宋体"/>
          <w:sz w:val="21"/>
          <w:szCs w:val="21"/>
          <w:lang w:val="en-US" w:eastAsia="zh-CN"/>
        </w:rPr>
        <w:t>编程实现进程的管道通信，通过观察、分析实验现象，深入理解进程管道通信的特点，掌握管道通信的同步和互斥机制。</w:t>
      </w:r>
    </w:p>
    <w:p>
      <w:pPr>
        <w:pStyle w:val="4"/>
        <w:ind w:firstLine="420" w:firstLineChars="0"/>
        <w:rPr>
          <w:rFonts w:hint="eastAsia" w:ascii="宋体" w:hAnsi="宋体" w:eastAsia="宋体"/>
          <w:sz w:val="21"/>
          <w:szCs w:val="21"/>
          <w:lang w:val="en-US" w:eastAsia="zh-CN"/>
        </w:rPr>
      </w:pPr>
      <w:r>
        <w:rPr>
          <w:rFonts w:hint="eastAsia" w:ascii="宋体" w:hAnsi="宋体" w:eastAsia="宋体"/>
          <w:sz w:val="21"/>
          <w:szCs w:val="21"/>
          <w:lang w:val="en-US" w:eastAsia="zh-CN"/>
        </w:rPr>
        <w:t>通过设计实现内存分配管理的三种算法（FF，BF，WF），理解内存分配及回收的过程及实现思路，理解如何提高内存的分配效率和利用率。</w:t>
      </w:r>
    </w:p>
    <w:p>
      <w:pPr>
        <w:pStyle w:val="3"/>
        <w:numPr>
          <w:ilvl w:val="1"/>
          <w:numId w:val="1"/>
        </w:numPr>
        <w:bidi w:val="0"/>
        <w:rPr>
          <w:rFonts w:hint="default"/>
          <w:lang w:val="en-US" w:eastAsia="zh-CN"/>
        </w:rPr>
      </w:pPr>
      <w:bookmarkStart w:id="95" w:name="_Toc9972"/>
      <w:bookmarkStart w:id="96" w:name="_Toc12429"/>
      <w:bookmarkStart w:id="97" w:name="_Toc1182"/>
      <w:bookmarkStart w:id="98" w:name="_Toc2505"/>
      <w:bookmarkStart w:id="99" w:name="_Toc41"/>
      <w:bookmarkStart w:id="100" w:name="_Toc21379"/>
      <w:bookmarkStart w:id="101" w:name="_Toc16501"/>
      <w:r>
        <w:rPr>
          <w:rFonts w:hint="eastAsia"/>
          <w:lang w:val="en-US" w:eastAsia="zh-CN"/>
        </w:rPr>
        <w:t>实验内容</w:t>
      </w:r>
      <w:bookmarkEnd w:id="95"/>
      <w:bookmarkEnd w:id="96"/>
      <w:bookmarkEnd w:id="97"/>
      <w:bookmarkEnd w:id="98"/>
      <w:bookmarkEnd w:id="99"/>
      <w:bookmarkEnd w:id="100"/>
      <w:bookmarkEnd w:id="101"/>
    </w:p>
    <w:p>
      <w:pPr>
        <w:pStyle w:val="4"/>
        <w:rPr>
          <w:rFonts w:hint="default"/>
          <w:b/>
          <w:bCs/>
          <w:lang w:val="en-US" w:eastAsia="zh-CN"/>
        </w:rPr>
      </w:pPr>
      <w:r>
        <w:rPr>
          <w:rFonts w:hint="eastAsia"/>
          <w:b/>
          <w:bCs/>
          <w:lang w:val="en-US" w:eastAsia="zh-CN"/>
        </w:rPr>
        <w:t>软中断通信</w:t>
      </w:r>
    </w:p>
    <w:p>
      <w:pPr>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（1）使用man命令查看fork 、kill 、signal、sleep、exit系统调用的帮助手册。</w:t>
      </w:r>
    </w:p>
    <w:p>
      <w:pPr>
        <w:spacing w:after="200" w:line="276"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（2）根据流程图（如图2</w:t>
      </w:r>
      <w:r>
        <w:rPr>
          <w:rFonts w:ascii="宋体" w:hAnsi="宋体" w:eastAsia="宋体" w:cs="宋体"/>
          <w:kern w:val="0"/>
          <w:sz w:val="21"/>
          <w:szCs w:val="21"/>
          <w:lang w:eastAsia="zh-CN"/>
        </w:rPr>
        <w:t>.1</w:t>
      </w:r>
      <w:r>
        <w:rPr>
          <w:rFonts w:hint="eastAsia" w:ascii="宋体" w:hAnsi="宋体" w:eastAsia="宋体" w:cs="宋体"/>
          <w:kern w:val="0"/>
          <w:sz w:val="21"/>
          <w:szCs w:val="21"/>
          <w:lang w:eastAsia="zh-CN"/>
        </w:rPr>
        <w:t>所示）编制实现软中断通信的程序：</w:t>
      </w:r>
      <w:r>
        <w:rPr>
          <w:rFonts w:ascii="宋体" w:hAnsi="宋体" w:eastAsia="宋体" w:cs="宋体"/>
          <w:kern w:val="0"/>
          <w:sz w:val="21"/>
          <w:szCs w:val="21"/>
          <w:lang w:eastAsia="zh-CN"/>
        </w:rPr>
        <w:t>使用系统调用fork()</w:t>
      </w:r>
      <w:r>
        <w:rPr>
          <w:rFonts w:hint="eastAsia" w:ascii="宋体" w:hAnsi="宋体" w:eastAsia="宋体" w:cs="宋体"/>
          <w:kern w:val="0"/>
          <w:sz w:val="21"/>
          <w:szCs w:val="21"/>
          <w:lang w:eastAsia="zh-CN"/>
        </w:rPr>
        <w:t>创建两个子进程，再用系统调用</w:t>
      </w:r>
      <w:r>
        <w:rPr>
          <w:rFonts w:ascii="宋体" w:hAnsi="宋体" w:eastAsia="宋体" w:cs="宋体"/>
          <w:kern w:val="0"/>
          <w:sz w:val="21"/>
          <w:szCs w:val="21"/>
          <w:lang w:eastAsia="zh-CN"/>
        </w:rPr>
        <w:t>signal()</w:t>
      </w:r>
      <w:r>
        <w:rPr>
          <w:rFonts w:hint="eastAsia" w:ascii="宋体" w:hAnsi="宋体" w:eastAsia="宋体" w:cs="宋体"/>
          <w:kern w:val="0"/>
          <w:sz w:val="21"/>
          <w:szCs w:val="21"/>
          <w:lang w:eastAsia="zh-CN"/>
        </w:rPr>
        <w:t>让父进程捕捉键盘上发出的中断信号（即</w:t>
      </w:r>
      <w:r>
        <w:rPr>
          <w:rFonts w:hint="eastAsia" w:ascii="等线" w:hAnsi="等线" w:eastAsia="等线"/>
          <w:kern w:val="0"/>
          <w:sz w:val="22"/>
          <w:szCs w:val="22"/>
          <w:lang w:eastAsia="zh-CN"/>
        </w:rPr>
        <w:t>5s内按下</w:t>
      </w:r>
      <w:r>
        <w:rPr>
          <w:rFonts w:ascii="宋体" w:hAnsi="宋体" w:eastAsia="宋体" w:cs="宋体"/>
          <w:kern w:val="0"/>
          <w:sz w:val="21"/>
          <w:szCs w:val="21"/>
          <w:lang w:eastAsia="zh-CN"/>
        </w:rPr>
        <w:t>delete</w:t>
      </w:r>
      <w:r>
        <w:rPr>
          <w:rFonts w:hint="eastAsia" w:ascii="宋体" w:hAnsi="宋体" w:eastAsia="宋体" w:cs="宋体"/>
          <w:kern w:val="0"/>
          <w:sz w:val="21"/>
          <w:szCs w:val="21"/>
          <w:lang w:eastAsia="zh-CN"/>
        </w:rPr>
        <w:t>键或q</w:t>
      </w:r>
      <w:r>
        <w:rPr>
          <w:rFonts w:ascii="宋体" w:hAnsi="宋体" w:eastAsia="宋体" w:cs="宋体"/>
          <w:kern w:val="0"/>
          <w:sz w:val="21"/>
          <w:szCs w:val="21"/>
          <w:lang w:eastAsia="zh-CN"/>
        </w:rPr>
        <w:t>uit</w:t>
      </w:r>
      <w:r>
        <w:rPr>
          <w:rFonts w:hint="eastAsia" w:ascii="宋体" w:hAnsi="宋体" w:eastAsia="宋体" w:cs="宋体"/>
          <w:kern w:val="0"/>
          <w:sz w:val="21"/>
          <w:szCs w:val="21"/>
          <w:lang w:eastAsia="zh-CN"/>
        </w:rPr>
        <w:t>键），当父进程接收到这两个软中断的某一个后，父进程用系统调用</w:t>
      </w:r>
      <w:r>
        <w:rPr>
          <w:rFonts w:ascii="宋体" w:hAnsi="宋体" w:eastAsia="宋体" w:cs="宋体"/>
          <w:kern w:val="0"/>
          <w:sz w:val="21"/>
          <w:szCs w:val="21"/>
          <w:lang w:eastAsia="zh-CN"/>
        </w:rPr>
        <w:t>kill()</w:t>
      </w:r>
      <w:r>
        <w:rPr>
          <w:rFonts w:hint="eastAsia" w:ascii="宋体" w:hAnsi="宋体" w:eastAsia="宋体" w:cs="宋体"/>
          <w:kern w:val="0"/>
          <w:sz w:val="21"/>
          <w:szCs w:val="21"/>
          <w:lang w:eastAsia="zh-CN"/>
        </w:rPr>
        <w:t>向两个子进程分别发出整数值为</w:t>
      </w:r>
      <w:r>
        <w:rPr>
          <w:rFonts w:ascii="宋体" w:hAnsi="宋体" w:eastAsia="宋体" w:cs="宋体"/>
          <w:kern w:val="0"/>
          <w:sz w:val="21"/>
          <w:szCs w:val="21"/>
          <w:lang w:eastAsia="zh-CN"/>
        </w:rPr>
        <w:t>16</w:t>
      </w:r>
      <w:r>
        <w:rPr>
          <w:rFonts w:hint="eastAsia" w:ascii="宋体" w:hAnsi="宋体" w:eastAsia="宋体" w:cs="宋体"/>
          <w:kern w:val="0"/>
          <w:sz w:val="21"/>
          <w:szCs w:val="21"/>
          <w:lang w:eastAsia="zh-CN"/>
        </w:rPr>
        <w:t>和</w:t>
      </w:r>
      <w:r>
        <w:rPr>
          <w:rFonts w:ascii="宋体" w:hAnsi="宋体" w:eastAsia="宋体" w:cs="宋体"/>
          <w:kern w:val="0"/>
          <w:sz w:val="21"/>
          <w:szCs w:val="21"/>
          <w:lang w:eastAsia="zh-CN"/>
        </w:rPr>
        <w:t>17</w:t>
      </w:r>
      <w:r>
        <w:rPr>
          <w:rFonts w:hint="eastAsia" w:ascii="宋体" w:hAnsi="宋体" w:eastAsia="宋体" w:cs="宋体"/>
          <w:kern w:val="0"/>
          <w:sz w:val="21"/>
          <w:szCs w:val="21"/>
          <w:lang w:eastAsia="zh-CN"/>
        </w:rPr>
        <w:t xml:space="preserve">软中断信号，子进程获得对应软中断信号，然后分别输出下列信息后终止： </w:t>
      </w:r>
    </w:p>
    <w:p>
      <w:pPr>
        <w:spacing w:after="200" w:line="276" w:lineRule="auto"/>
        <w:jc w:val="left"/>
        <w:rPr>
          <w:rFonts w:ascii="宋体" w:hAnsi="宋体" w:eastAsia="宋体" w:cs="宋体"/>
          <w:kern w:val="0"/>
          <w:sz w:val="21"/>
          <w:szCs w:val="21"/>
          <w:lang w:eastAsia="zh-CN"/>
        </w:rPr>
      </w:pPr>
      <w:r>
        <w:rPr>
          <w:rFonts w:ascii="宋体" w:hAnsi="宋体" w:eastAsia="宋体" w:cs="宋体"/>
          <w:kern w:val="0"/>
          <w:sz w:val="21"/>
          <w:szCs w:val="21"/>
          <w:lang w:eastAsia="zh-CN"/>
        </w:rPr>
        <w:t xml:space="preserve">          Child process 1 is killed by parent !!   </w:t>
      </w:r>
    </w:p>
    <w:p>
      <w:pPr>
        <w:spacing w:after="200" w:line="276" w:lineRule="auto"/>
        <w:jc w:val="left"/>
        <w:rPr>
          <w:rFonts w:ascii="宋体" w:hAnsi="宋体" w:eastAsia="宋体" w:cs="宋体"/>
          <w:kern w:val="0"/>
          <w:sz w:val="21"/>
          <w:szCs w:val="21"/>
          <w:lang w:eastAsia="zh-CN"/>
        </w:rPr>
      </w:pPr>
      <w:r>
        <w:rPr>
          <w:rFonts w:ascii="宋体" w:hAnsi="宋体" w:eastAsia="宋体" w:cs="宋体"/>
          <w:kern w:val="0"/>
          <w:sz w:val="21"/>
          <w:szCs w:val="21"/>
          <w:lang w:eastAsia="zh-CN"/>
        </w:rPr>
        <w:t xml:space="preserve">          Child process 2 is killed by parent !!    </w:t>
      </w:r>
    </w:p>
    <w:p>
      <w:pPr>
        <w:spacing w:after="200" w:line="276"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父进程调用</w:t>
      </w:r>
      <w:r>
        <w:rPr>
          <w:rFonts w:ascii="宋体" w:hAnsi="宋体" w:eastAsia="宋体" w:cs="宋体"/>
          <w:kern w:val="0"/>
          <w:sz w:val="21"/>
          <w:szCs w:val="21"/>
          <w:lang w:eastAsia="zh-CN"/>
        </w:rPr>
        <w:t>wait()</w:t>
      </w:r>
      <w:r>
        <w:rPr>
          <w:rFonts w:hint="eastAsia" w:ascii="宋体" w:hAnsi="宋体" w:eastAsia="宋体" w:cs="宋体"/>
          <w:kern w:val="0"/>
          <w:sz w:val="21"/>
          <w:szCs w:val="21"/>
          <w:lang w:eastAsia="zh-CN"/>
        </w:rPr>
        <w:t>函数等待两个子进程终止后，输出以下信息，结束进程执行：</w:t>
      </w:r>
    </w:p>
    <w:p>
      <w:pPr>
        <w:spacing w:after="200" w:line="276" w:lineRule="auto"/>
        <w:jc w:val="left"/>
        <w:rPr>
          <w:rFonts w:ascii="宋体" w:hAnsi="宋体" w:eastAsia="宋体" w:cs="宋体"/>
          <w:kern w:val="0"/>
          <w:sz w:val="21"/>
          <w:szCs w:val="21"/>
          <w:lang w:eastAsia="zh-CN"/>
        </w:rPr>
      </w:pPr>
      <w:r>
        <w:rPr>
          <w:rFonts w:ascii="宋体" w:hAnsi="宋体" w:eastAsia="宋体" w:cs="宋体"/>
          <w:kern w:val="0"/>
          <w:sz w:val="21"/>
          <w:szCs w:val="21"/>
          <w:lang w:eastAsia="zh-CN"/>
        </w:rPr>
        <w:t xml:space="preserve">          Parent process is killed!! </w:t>
      </w:r>
    </w:p>
    <w:p>
      <w:pPr>
        <w:spacing w:after="200" w:line="276"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3</w:t>
      </w:r>
      <w:r>
        <w:rPr>
          <w:rFonts w:hint="eastAsia" w:ascii="宋体" w:hAnsi="宋体" w:eastAsia="宋体" w:cs="宋体"/>
          <w:kern w:val="0"/>
          <w:sz w:val="21"/>
          <w:szCs w:val="21"/>
          <w:lang w:eastAsia="zh-CN"/>
        </w:rPr>
        <w:t>）多次运行所写程序，比较5s内按下Ctrl+\或Ctrl+</w:t>
      </w:r>
      <w:r>
        <w:rPr>
          <w:rFonts w:ascii="宋体" w:hAnsi="宋体" w:eastAsia="宋体" w:cs="宋体"/>
          <w:kern w:val="0"/>
          <w:sz w:val="21"/>
          <w:szCs w:val="21"/>
          <w:lang w:eastAsia="zh-CN"/>
        </w:rPr>
        <w:t xml:space="preserve"> </w:t>
      </w:r>
      <w:r>
        <w:rPr>
          <w:rFonts w:hint="eastAsia" w:ascii="宋体" w:hAnsi="宋体" w:eastAsia="宋体" w:cs="宋体"/>
          <w:kern w:val="0"/>
          <w:sz w:val="21"/>
          <w:szCs w:val="21"/>
          <w:lang w:eastAsia="zh-CN"/>
        </w:rPr>
        <w:t>c发送中断，或5s内不进行任何操作发送中断，分别会出现什么结果？分析原因。</w:t>
      </w:r>
    </w:p>
    <w:p>
      <w:pPr>
        <w:pStyle w:val="4"/>
        <w:rPr>
          <w:rFonts w:hint="eastAsia" w:ascii="宋体" w:hAnsi="宋体" w:eastAsia="宋体" w:cs="宋体"/>
          <w:kern w:val="0"/>
          <w:sz w:val="21"/>
          <w:szCs w:val="21"/>
          <w:lang w:eastAsia="zh-CN"/>
        </w:rPr>
      </w:pPr>
      <w:r>
        <w:rPr>
          <w:rFonts w:hint="eastAsia" w:ascii="宋体" w:hAnsi="宋体" w:eastAsia="宋体" w:cs="宋体"/>
          <w:kern w:val="0"/>
          <w:sz w:val="21"/>
          <w:szCs w:val="21"/>
          <w:lang w:eastAsia="zh-CN"/>
        </w:rPr>
        <w:t>（4）将本实验中通信产生的中断通过</w:t>
      </w:r>
      <w:r>
        <w:rPr>
          <w:rFonts w:ascii="宋体" w:hAnsi="宋体" w:eastAsia="宋体" w:cs="宋体"/>
          <w:kern w:val="0"/>
          <w:sz w:val="21"/>
          <w:szCs w:val="21"/>
          <w:lang w:eastAsia="zh-CN"/>
        </w:rPr>
        <w:t xml:space="preserve">14 </w:t>
      </w:r>
      <w:r>
        <w:rPr>
          <w:rFonts w:hint="eastAsia" w:ascii="宋体" w:hAnsi="宋体" w:eastAsia="宋体" w:cs="宋体"/>
          <w:kern w:val="0"/>
          <w:sz w:val="21"/>
          <w:szCs w:val="21"/>
          <w:lang w:eastAsia="zh-CN"/>
        </w:rPr>
        <w:t>号信号值进行闹钟中断，体会不同中断的执行样式，从而对软中断机制有一个更好的理解。</w:t>
      </w:r>
    </w:p>
    <w:p>
      <w:pPr>
        <w:pStyle w:val="4"/>
        <w:rPr>
          <w:rFonts w:hint="default"/>
          <w:b/>
          <w:bCs/>
          <w:lang w:val="en-US" w:eastAsia="zh-CN"/>
        </w:rPr>
      </w:pPr>
      <w:r>
        <w:rPr>
          <w:rFonts w:hint="eastAsia"/>
          <w:b/>
          <w:bCs/>
          <w:lang w:val="en-US" w:eastAsia="zh-CN"/>
        </w:rPr>
        <w:t>管道通信</w:t>
      </w:r>
    </w:p>
    <w:p>
      <w:pPr>
        <w:pStyle w:val="4"/>
        <w:rPr>
          <w:rFonts w:hint="default" w:ascii="宋体" w:hAnsi="宋体" w:eastAsia="宋体" w:cs="宋体"/>
          <w:kern w:val="0"/>
          <w:sz w:val="21"/>
          <w:szCs w:val="21"/>
          <w:lang w:val="en-US" w:eastAsia="zh-CN"/>
        </w:rPr>
      </w:pPr>
      <w:r>
        <w:rPr>
          <w:rFonts w:hint="default" w:ascii="宋体" w:hAnsi="宋体" w:eastAsia="宋体" w:cs="宋体"/>
          <w:kern w:val="0"/>
          <w:sz w:val="21"/>
          <w:szCs w:val="21"/>
          <w:lang w:val="en-US" w:eastAsia="zh-CN"/>
        </w:rPr>
        <w:t>（1）学习man 命令的用法，通过它查看管道创建、同步互斥系统调用的在线帮助，并阅读参考资料。</w:t>
      </w:r>
    </w:p>
    <w:p>
      <w:pPr>
        <w:pStyle w:val="4"/>
        <w:rPr>
          <w:rFonts w:hint="default" w:ascii="宋体" w:hAnsi="宋体" w:eastAsia="宋体" w:cs="宋体"/>
          <w:kern w:val="0"/>
          <w:sz w:val="21"/>
          <w:szCs w:val="21"/>
          <w:lang w:val="en-US" w:eastAsia="zh-CN"/>
        </w:rPr>
      </w:pPr>
      <w:r>
        <w:rPr>
          <w:rFonts w:hint="default" w:ascii="宋体" w:hAnsi="宋体" w:eastAsia="宋体" w:cs="宋体"/>
          <w:kern w:val="0"/>
          <w:sz w:val="21"/>
          <w:szCs w:val="21"/>
          <w:lang w:val="en-US" w:eastAsia="zh-CN"/>
        </w:rPr>
        <w:t>（2）根据流程图（如图2.2所示）和所给管道通信程序，按照注释里的要求把代码补充完整，运行程序，体会互斥锁的作用，比较有锁和无锁程序的运行结果，分析管道通信是如何实现同步与互斥的。</w:t>
      </w:r>
    </w:p>
    <w:p>
      <w:pPr>
        <w:pStyle w:val="4"/>
        <w:rPr>
          <w:rFonts w:hint="eastAsia"/>
          <w:b/>
          <w:bCs/>
          <w:lang w:val="en-US" w:eastAsia="zh-CN"/>
        </w:rPr>
      </w:pPr>
      <w:r>
        <w:rPr>
          <w:rFonts w:hint="eastAsia"/>
          <w:b/>
          <w:bCs/>
          <w:lang w:val="en-US" w:eastAsia="zh-CN"/>
        </w:rPr>
        <w:t>内存分配与回收</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（1）理解内存分配FF，BF，WF策略及实现的思路。</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（2）参考给出的代码思路，定义相应的数据结构，实现上述3种算法。每种算法要实现内存分配、回收、空闲块排序以及合并、紧缩等功能。</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（3）充分模拟三种算法的实现过程，并通过对比，分析三种算法的优劣。</w:t>
      </w:r>
    </w:p>
    <w:p>
      <w:pPr>
        <w:pStyle w:val="3"/>
        <w:numPr>
          <w:ilvl w:val="1"/>
          <w:numId w:val="1"/>
        </w:numPr>
        <w:bidi w:val="0"/>
        <w:rPr>
          <w:rFonts w:hint="default"/>
          <w:lang w:val="en-US" w:eastAsia="zh-CN"/>
        </w:rPr>
      </w:pPr>
      <w:bookmarkStart w:id="102" w:name="_Toc31171"/>
      <w:bookmarkStart w:id="103" w:name="_Toc13096"/>
      <w:bookmarkStart w:id="104" w:name="_Toc29984"/>
      <w:bookmarkStart w:id="105" w:name="_Toc1482"/>
      <w:bookmarkStart w:id="106" w:name="_Toc4403"/>
      <w:bookmarkStart w:id="107" w:name="_Toc28074"/>
      <w:bookmarkStart w:id="108" w:name="_Toc13720"/>
      <w:r>
        <w:rPr>
          <w:rFonts w:hint="eastAsia"/>
          <w:lang w:val="en-US" w:eastAsia="zh-CN"/>
        </w:rPr>
        <w:t>实验思想</w:t>
      </w:r>
      <w:bookmarkEnd w:id="102"/>
      <w:bookmarkEnd w:id="103"/>
      <w:bookmarkEnd w:id="104"/>
      <w:bookmarkEnd w:id="105"/>
      <w:bookmarkEnd w:id="106"/>
      <w:bookmarkEnd w:id="107"/>
      <w:bookmarkEnd w:id="108"/>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1. 软中断通信</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1.1 Fork()函数的理解</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目的： 通过使用fork()函数创建子进程，理解新进程的产生和父子进程之间的关系。</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实现思路： fork()函数创建新进程，新进程是原进程的副本。通过获取fork()的返回值，可以在父子进程中分别执行不同的代码。</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1.2 信号处理和软中断</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目的： 了解信号处理机制，通过使用signal()函数设置信号处理函数，捕捉键盘发出的中断信号。</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实现思路： 使用signal()函数捕捉键盘中断信号（如delete键或quit键）。当捕捉到中断信号后，通过kill()函数向两个子进程发送特定的软中断信号。</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1.3 多进程通信与等待</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目的： 学习多进程间的通信和等待机制。</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实现思路： 父进程通过wait()函数等待两个子进程的结束，获取子进程的终止状态。子进程在接收到软中断信号后输出特定信息并终止。</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1.4 信号处理与闹钟中断</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目的： 通过使用14号信号值进行闹钟中断，理解不同中断的执行样式。</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实现思路： 使用signal()函数捕捉14号信号，并在父进程中发送14号信号。观察父进程和子进程对14号信号的不同响应，深入理解信号处理的机制。</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2. 管道通信</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2.1 管道的创建与使用</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目的： 学习管道的创建和使用，理解管道通信的同步和互斥机制。</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实现思路： 使用pipe()函数创建管道，使用fork()函数创建子进程。在父子进程中通过管道进行通信，通过互斥锁保证管道通信的同步和互斥。</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2.2 互斥锁的作用</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目的： 了解互斥锁的作用和使用方式。</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实现思路： 在管道通信的实验中，使用互斥锁保证对共享资源的互斥访问。通过比较有锁和无锁程序的运行结果，分析互斥锁是如何实现同步与互斥的。</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3. 内存分配与回收</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3.1 内存分配算法的理解</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目的： 深入理解内存分配算法，包括首次适应（FF）、最佳适应（BF）、最差适应（WF）等算法。</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实现思路： 定义相应的数据结构，实现内存分配算法的关键功能，包括分配、回收、空闲块排序、合并和紧缩等。</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3.2 模拟三种算法的实现过程</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目的： 通过模拟实现三种不同的内存分配算法，深入理解它们的工作原理。</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实现思路： 分别实现首次适应、最佳适应、最差适应算法，通过模拟分配和回收过程，观察它们在不同场景下的表现。</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3.3 优劣分析</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目的： 对比三种算法的优劣，了解它们在不同情境下的性能表现。</w:t>
      </w:r>
    </w:p>
    <w:p>
      <w:pPr>
        <w:pStyle w:val="4"/>
        <w:rPr>
          <w:rFonts w:hint="default" w:ascii="宋体" w:hAnsi="宋体" w:cs="宋体"/>
          <w:kern w:val="0"/>
          <w:sz w:val="21"/>
          <w:szCs w:val="21"/>
          <w:lang w:val="en-US" w:eastAsia="zh-CN"/>
        </w:rPr>
      </w:pPr>
      <w:r>
        <w:rPr>
          <w:rFonts w:hint="default" w:ascii="宋体" w:hAnsi="宋体" w:cs="宋体"/>
          <w:kern w:val="0"/>
          <w:sz w:val="21"/>
          <w:szCs w:val="21"/>
          <w:lang w:val="en-US" w:eastAsia="zh-CN"/>
        </w:rPr>
        <w:t>实现思路： 通过对比分析每种算法的内存分配效率、内存利用率等指标，总结它们的优缺点，为选择合适的算法提供依据。</w:t>
      </w:r>
    </w:p>
    <w:p>
      <w:pPr>
        <w:pStyle w:val="3"/>
        <w:numPr>
          <w:ilvl w:val="1"/>
          <w:numId w:val="1"/>
        </w:numPr>
        <w:bidi w:val="0"/>
        <w:rPr>
          <w:rFonts w:hint="default"/>
          <w:lang w:val="en-US" w:eastAsia="zh-CN"/>
        </w:rPr>
      </w:pPr>
      <w:bookmarkStart w:id="109" w:name="_Toc1765"/>
      <w:bookmarkStart w:id="110" w:name="_Toc18007"/>
      <w:bookmarkStart w:id="111" w:name="_Toc7347"/>
      <w:bookmarkStart w:id="112" w:name="_Toc27456"/>
      <w:bookmarkStart w:id="113" w:name="_Toc22344"/>
      <w:bookmarkStart w:id="114" w:name="_Toc14077"/>
      <w:bookmarkStart w:id="115" w:name="_Toc15643"/>
      <w:r>
        <w:rPr>
          <w:rFonts w:hint="eastAsia"/>
          <w:lang w:val="en-US" w:eastAsia="zh-CN"/>
        </w:rPr>
        <w:t>实验步骤</w:t>
      </w:r>
      <w:bookmarkEnd w:id="109"/>
      <w:r>
        <w:rPr>
          <w:rFonts w:hint="eastAsia"/>
          <w:lang w:val="en-US" w:eastAsia="zh-CN"/>
        </w:rPr>
        <w:t>及结果分析</w:t>
      </w:r>
      <w:bookmarkEnd w:id="110"/>
      <w:bookmarkEnd w:id="111"/>
      <w:bookmarkEnd w:id="112"/>
      <w:bookmarkEnd w:id="113"/>
      <w:bookmarkEnd w:id="114"/>
      <w:bookmarkEnd w:id="115"/>
    </w:p>
    <w:p>
      <w:pPr>
        <w:keepNext/>
        <w:keepLines/>
        <w:spacing w:before="200" w:after="0"/>
        <w:outlineLvl w:val="3"/>
        <w:rPr>
          <w:rFonts w:ascii="Calibri" w:hAnsi="Calibri" w:eastAsia="宋体" w:cs="Times New Roman"/>
          <w:bCs/>
          <w:i/>
          <w:color w:val="4F81BD"/>
          <w:sz w:val="24"/>
          <w:szCs w:val="24"/>
          <w:lang w:val="en-US" w:eastAsia="en-US" w:bidi="ar-SA"/>
        </w:rPr>
      </w:pPr>
      <w:bookmarkStart w:id="116" w:name="X29913b091ee91a5fa9410b5004aceb688278172"/>
      <w:r>
        <w:rPr>
          <w:rFonts w:ascii="Calibri" w:hAnsi="Calibri" w:eastAsia="宋体" w:cs="Times New Roman"/>
          <w:bCs/>
          <w:i/>
          <w:color w:val="4F81BD"/>
          <w:sz w:val="24"/>
          <w:szCs w:val="24"/>
          <w:lang w:val="en-US" w:eastAsia="en-US" w:bidi="ar-SA"/>
        </w:rPr>
        <w:t>2.1 进程的软中断通信</w:t>
      </w:r>
    </w:p>
    <w:p>
      <w:pPr>
        <w:spacing w:before="180" w:after="180"/>
        <w:rPr>
          <w:rFonts w:ascii="Cambria" w:hAnsi="Cambria" w:eastAsia="Cambria" w:cs="Times New Roman"/>
          <w:sz w:val="24"/>
          <w:szCs w:val="24"/>
          <w:lang w:val="en-US" w:eastAsia="en-US" w:bidi="ar-SA"/>
        </w:rPr>
      </w:pPr>
      <w:r>
        <w:rPr>
          <w:rFonts w:ascii="Cambria" w:hAnsi="Cambria" w:eastAsia="Cambria" w:cs="Times New Roman"/>
          <w:b/>
          <w:bCs/>
          <w:sz w:val="24"/>
          <w:szCs w:val="24"/>
          <w:lang w:val="en-US" w:eastAsia="en-US" w:bidi="ar-SA"/>
        </w:rPr>
        <w:t>(1)</w:t>
      </w:r>
      <w:r>
        <w:rPr>
          <w:rFonts w:ascii="Cambria" w:hAnsi="Cambria" w:eastAsia="Cambria" w:cs="Times New Roman"/>
          <w:sz w:val="24"/>
          <w:szCs w:val="24"/>
          <w:lang w:val="en-US" w:eastAsia="en-US" w:bidi="ar-SA"/>
        </w:rPr>
        <w:t xml:space="preserve"> </w:t>
      </w:r>
      <w:r>
        <w:rPr>
          <w:rFonts w:ascii="Cambria" w:hAnsi="Cambria" w:eastAsia="Cambria" w:cs="Times New Roman"/>
          <w:b/>
          <w:bCs/>
          <w:sz w:val="24"/>
          <w:szCs w:val="24"/>
          <w:lang w:val="en-US" w:eastAsia="en-US" w:bidi="ar-SA"/>
        </w:rPr>
        <w:t>man命令</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2847975" cy="1997075"/>
            <wp:effectExtent l="0" t="0" r="1905" b="14605"/>
            <wp:docPr id="6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title="fig:"/>
                    <pic:cNvPicPr>
                      <a:picLocks noChangeAspect="1" noChangeArrowheads="1"/>
                    </pic:cNvPicPr>
                  </pic:nvPicPr>
                  <pic:blipFill>
                    <a:blip r:embed="rId39"/>
                    <a:stretch>
                      <a:fillRect/>
                    </a:stretch>
                  </pic:blipFill>
                  <pic:spPr>
                    <a:xfrm>
                      <a:off x="0" y="0"/>
                      <a:ext cx="2847975" cy="199707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服务器上的库里什么都没有，需要安装C语言库函数的man手册页</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先在该网页下载源码</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fldChar w:fldCharType="begin"/>
      </w:r>
      <w:r>
        <w:rPr>
          <w:rFonts w:ascii="Cambria" w:hAnsi="Cambria" w:eastAsia="Cambria" w:cs="Times New Roman"/>
          <w:sz w:val="24"/>
          <w:szCs w:val="24"/>
          <w:lang w:val="en-US" w:eastAsia="en-US" w:bidi="ar-SA"/>
        </w:rPr>
        <w:instrText xml:space="preserve"> HYPERLINK "http://www.kernel.org/pub/linux/docs/man-pages/man-pages-5.13.tar.xz" \h </w:instrText>
      </w:r>
      <w:r>
        <w:rPr>
          <w:rFonts w:ascii="Cambria" w:hAnsi="Cambria" w:eastAsia="Cambria" w:cs="Times New Roman"/>
          <w:sz w:val="24"/>
          <w:szCs w:val="24"/>
          <w:lang w:val="en-US" w:eastAsia="en-US" w:bidi="ar-SA"/>
        </w:rPr>
        <w:fldChar w:fldCharType="separate"/>
      </w:r>
      <w:r>
        <w:rPr>
          <w:rFonts w:ascii="Cambria" w:hAnsi="Cambria" w:eastAsia="Cambria" w:cs="Times New Roman"/>
          <w:color w:val="4F81BD"/>
          <w:sz w:val="24"/>
          <w:szCs w:val="24"/>
          <w:lang w:val="en-US" w:eastAsia="en-US" w:bidi="ar-SA"/>
        </w:rPr>
        <w:t>http://www.kernel.org/pub/linux/docs/man-pages/man-pages-5.13.tar.xz</w:t>
      </w:r>
      <w:r>
        <w:rPr>
          <w:rFonts w:ascii="Cambria" w:hAnsi="Cambria" w:eastAsia="Cambria" w:cs="Times New Roman"/>
          <w:color w:val="4F81BD"/>
          <w:sz w:val="24"/>
          <w:szCs w:val="24"/>
          <w:lang w:val="en-US" w:eastAsia="en-US" w:bidi="ar-SA"/>
        </w:rPr>
        <w:fldChar w:fldCharType="end"/>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上传至服务器</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5147310" cy="879475"/>
            <wp:effectExtent l="0" t="0" r="3810" b="4445"/>
            <wp:docPr id="7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title="fig:"/>
                    <pic:cNvPicPr>
                      <a:picLocks noChangeAspect="1" noChangeArrowheads="1"/>
                    </pic:cNvPicPr>
                  </pic:nvPicPr>
                  <pic:blipFill>
                    <a:blip r:embed="rId40"/>
                    <a:stretch>
                      <a:fillRect/>
                    </a:stretch>
                  </pic:blipFill>
                  <pic:spPr>
                    <a:xfrm>
                      <a:off x="0" y="0"/>
                      <a:ext cx="5147310" cy="87947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将man手册安装到/user/local/share/man目录下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sudo make install</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935730" cy="2338070"/>
            <wp:effectExtent l="0" t="0" r="11430" b="8890"/>
            <wp:docPr id="2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title="fig:"/>
                    <pic:cNvPicPr>
                      <a:picLocks noChangeAspect="1" noChangeArrowheads="1"/>
                    </pic:cNvPicPr>
                  </pic:nvPicPr>
                  <pic:blipFill>
                    <a:blip r:embed="rId41"/>
                    <a:stretch>
                      <a:fillRect/>
                    </a:stretch>
                  </pic:blipFill>
                  <pic:spPr>
                    <a:xfrm>
                      <a:off x="0" y="0"/>
                      <a:ext cx="3935730" cy="233807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再次尝试man命令查询</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man fork</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5334000" cy="2668905"/>
            <wp:effectExtent l="0" t="0" r="0" b="13335"/>
            <wp:docPr id="3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title="fig:"/>
                    <pic:cNvPicPr>
                      <a:picLocks noChangeAspect="1" noChangeArrowheads="1"/>
                    </pic:cNvPicPr>
                  </pic:nvPicPr>
                  <pic:blipFill>
                    <a:blip r:embed="rId42"/>
                    <a:stretch>
                      <a:fillRect/>
                    </a:stretch>
                  </pic:blipFill>
                  <pic:spPr>
                    <a:xfrm>
                      <a:off x="0" y="0"/>
                      <a:ext cx="5334000" cy="2669228"/>
                    </a:xfrm>
                    <a:prstGeom prst="rect">
                      <a:avLst/>
                    </a:prstGeom>
                    <a:noFill/>
                    <a:ln w="9525">
                      <a:noFill/>
                    </a:ln>
                  </pic:spPr>
                </pic:pic>
              </a:graphicData>
            </a:graphic>
          </wp:inline>
        </w:drawing>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man kill</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309110" cy="2159635"/>
            <wp:effectExtent l="0" t="0" r="3810" b="4445"/>
            <wp:docPr id="3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title="fig:"/>
                    <pic:cNvPicPr>
                      <a:picLocks noChangeAspect="1" noChangeArrowheads="1"/>
                    </pic:cNvPicPr>
                  </pic:nvPicPr>
                  <pic:blipFill>
                    <a:blip r:embed="rId43"/>
                    <a:stretch>
                      <a:fillRect/>
                    </a:stretch>
                  </pic:blipFill>
                  <pic:spPr>
                    <a:xfrm>
                      <a:off x="0" y="0"/>
                      <a:ext cx="4309110" cy="2159635"/>
                    </a:xfrm>
                    <a:prstGeom prst="rect">
                      <a:avLst/>
                    </a:prstGeom>
                    <a:noFill/>
                    <a:ln w="9525">
                      <a:noFill/>
                    </a:ln>
                  </pic:spPr>
                </pic:pic>
              </a:graphicData>
            </a:graphic>
          </wp:inline>
        </w:drawing>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man signal</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358005" cy="2169795"/>
            <wp:effectExtent l="0" t="0" r="635" b="9525"/>
            <wp:docPr id="3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title="fig:"/>
                    <pic:cNvPicPr>
                      <a:picLocks noChangeAspect="1" noChangeArrowheads="1"/>
                    </pic:cNvPicPr>
                  </pic:nvPicPr>
                  <pic:blipFill>
                    <a:blip r:embed="rId44"/>
                    <a:stretch>
                      <a:fillRect/>
                    </a:stretch>
                  </pic:blipFill>
                  <pic:spPr>
                    <a:xfrm>
                      <a:off x="0" y="0"/>
                      <a:ext cx="4358005" cy="2169795"/>
                    </a:xfrm>
                    <a:prstGeom prst="rect">
                      <a:avLst/>
                    </a:prstGeom>
                    <a:noFill/>
                    <a:ln w="9525">
                      <a:noFill/>
                    </a:ln>
                  </pic:spPr>
                </pic:pic>
              </a:graphicData>
            </a:graphic>
          </wp:inline>
        </w:drawing>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man sleep</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455160" cy="2223135"/>
            <wp:effectExtent l="0" t="0" r="10160" b="1905"/>
            <wp:docPr id="4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title="fig:"/>
                    <pic:cNvPicPr>
                      <a:picLocks noChangeAspect="1" noChangeArrowheads="1"/>
                    </pic:cNvPicPr>
                  </pic:nvPicPr>
                  <pic:blipFill>
                    <a:blip r:embed="rId45"/>
                    <a:stretch>
                      <a:fillRect/>
                    </a:stretch>
                  </pic:blipFill>
                  <pic:spPr>
                    <a:xfrm>
                      <a:off x="0" y="0"/>
                      <a:ext cx="4455160" cy="2223135"/>
                    </a:xfrm>
                    <a:prstGeom prst="rect">
                      <a:avLst/>
                    </a:prstGeom>
                    <a:noFill/>
                    <a:ln w="9525">
                      <a:noFill/>
                    </a:ln>
                  </pic:spPr>
                </pic:pic>
              </a:graphicData>
            </a:graphic>
          </wp:inline>
        </w:drawing>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man exit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613275" cy="2300605"/>
            <wp:effectExtent l="0" t="0" r="4445" b="635"/>
            <wp:docPr id="4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title="fig:"/>
                    <pic:cNvPicPr>
                      <a:picLocks noChangeAspect="1" noChangeArrowheads="1"/>
                    </pic:cNvPicPr>
                  </pic:nvPicPr>
                  <pic:blipFill>
                    <a:blip r:embed="rId46"/>
                    <a:stretch>
                      <a:fillRect/>
                    </a:stretch>
                  </pic:blipFill>
                  <pic:spPr>
                    <a:xfrm>
                      <a:off x="0" y="0"/>
                      <a:ext cx="4613275" cy="230060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b/>
          <w:bCs/>
          <w:sz w:val="24"/>
          <w:szCs w:val="24"/>
          <w:lang w:val="en-US" w:eastAsia="en-US" w:bidi="ar-SA"/>
        </w:rPr>
        <w:t>(2).</w:t>
      </w:r>
      <w:r>
        <w:rPr>
          <w:rFonts w:ascii="Cambria" w:hAnsi="Cambria" w:eastAsia="Cambria" w:cs="Times New Roman"/>
          <w:sz w:val="24"/>
          <w:szCs w:val="24"/>
          <w:lang w:val="en-US" w:eastAsia="en-US" w:bidi="ar-SA"/>
        </w:rPr>
        <w:t xml:space="preserve"> 软中断通信</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首先使用</w:t>
      </w:r>
      <w:r>
        <w:rPr>
          <w:rFonts w:ascii="Consolas" w:hAnsi="Consolas" w:eastAsia="Cambria" w:cs="Times New Roman"/>
          <w:sz w:val="22"/>
          <w:szCs w:val="24"/>
          <w:lang w:val="en-US" w:eastAsia="en-US" w:bidi="ar-SA"/>
        </w:rPr>
        <w:t>kill -l</w:t>
      </w:r>
      <w:r>
        <w:rPr>
          <w:rFonts w:ascii="Cambria" w:hAnsi="Cambria" w:eastAsia="Cambria" w:cs="Times New Roman"/>
          <w:sz w:val="24"/>
          <w:szCs w:val="24"/>
          <w:lang w:val="en-US" w:eastAsia="en-US" w:bidi="ar-SA"/>
        </w:rPr>
        <w:t>查看信号对应编号</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641850" cy="1647825"/>
            <wp:effectExtent l="0" t="0" r="6350" b="13335"/>
            <wp:docPr id="4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title="fig:"/>
                    <pic:cNvPicPr>
                      <a:picLocks noChangeAspect="1" noChangeArrowheads="1"/>
                    </pic:cNvPicPr>
                  </pic:nvPicPr>
                  <pic:blipFill>
                    <a:blip r:embed="rId47"/>
                    <a:stretch>
                      <a:fillRect/>
                    </a:stretch>
                  </pic:blipFill>
                  <pic:spPr>
                    <a:xfrm>
                      <a:off x="0" y="0"/>
                      <a:ext cx="4641850" cy="164782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父进程接收的中断SIGINT和SIGQUIT分别是2和3，向子进程传递的中断信号是16和17，其中16和17号信号含义如下：</w:t>
      </w:r>
    </w:p>
    <w:p>
      <w:pPr>
        <w:numPr>
          <w:ilvl w:val="0"/>
          <w:numId w:val="13"/>
        </w:numPr>
        <w:spacing w:before="100" w:after="100"/>
        <w:ind w:left="720" w:right="480" w:hanging="480"/>
        <w:rPr>
          <w:rFonts w:ascii="Cambria" w:hAnsi="Cambria" w:eastAsia="Cambria" w:cs="Times New Roman"/>
          <w:sz w:val="24"/>
          <w:szCs w:val="24"/>
          <w:lang w:val="en-US" w:eastAsia="en-US" w:bidi="ar-SA"/>
        </w:rPr>
      </w:pPr>
      <w:r>
        <w:rPr>
          <w:rFonts w:ascii="Cambria" w:hAnsi="Cambria" w:eastAsia="Cambria" w:cs="Times New Roman"/>
          <w:i/>
          <w:iCs/>
          <w:sz w:val="24"/>
          <w:szCs w:val="24"/>
          <w:lang w:val="en-US" w:eastAsia="en-US" w:bidi="ar-SA"/>
        </w:rPr>
        <w:t>SIGSTKFLT：这是一个信号名，STKFLT是stack fault的缩写，对应的数值为161。当设备内存耗尽，特别是在底层的Linux操作系统层中使用malloc()调用时，可能会发生SIGSTKFLT2。当操作系统无法在malloc中返回失败时，它会生成这种类型的致命信号2。</w:t>
      </w:r>
    </w:p>
    <w:p>
      <w:pPr>
        <w:numPr>
          <w:ilvl w:val="0"/>
          <w:numId w:val="13"/>
        </w:numPr>
        <w:spacing w:before="100" w:after="100"/>
        <w:ind w:left="720" w:right="480" w:hanging="480"/>
        <w:rPr>
          <w:rFonts w:ascii="Cambria" w:hAnsi="Cambria" w:eastAsia="Cambria" w:cs="Times New Roman"/>
          <w:sz w:val="24"/>
          <w:szCs w:val="24"/>
          <w:lang w:val="en-US" w:eastAsia="en-US" w:bidi="ar-SA"/>
        </w:rPr>
      </w:pPr>
      <w:r>
        <w:rPr>
          <w:rFonts w:ascii="Cambria" w:hAnsi="Cambria" w:eastAsia="Cambria" w:cs="Times New Roman"/>
          <w:i/>
          <w:iCs/>
          <w:sz w:val="24"/>
          <w:szCs w:val="24"/>
          <w:lang w:val="en-US" w:eastAsia="en-US" w:bidi="ar-SA"/>
        </w:rPr>
        <w:t>SIGCHLD：当一个进程正常或异常终止时，内核就会向其父进程发送SIGCHLD信号3。这是因为子进程是一个异步事件，所以这种信号也是内核向父进程发送的异步通知3。</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完整代码如下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&lt;sys/wait.h&gt;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&lt;stdlib.h&gt;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&lt;signal.h&gt;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flag</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pid_t pid1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pid2</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inter_handler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"\nreceive soft interrupt\n"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kill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16</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//事实上子进程也执行此处，但PID=0,空操作</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kill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17</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"send 16 and 17 signal successfully\n"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//给子进程处理信号的时间</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handler1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"子进程1收到中断信号\n"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flag</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handler2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"子进程2收到中断信号\n"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flag</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waiting</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flag</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五秒之后或接收到两个信号</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fork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//创建子进程1</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&gt;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//父进程</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pid2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fork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//创建子进程2</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pid2 </w:t>
      </w:r>
      <w:r>
        <w:rPr>
          <w:rFonts w:ascii="Consolas" w:hAnsi="Consolas" w:eastAsia="Cambria" w:cs="Times New Roman"/>
          <w:color w:val="666666"/>
          <w:sz w:val="22"/>
          <w:szCs w:val="24"/>
          <w:lang w:val="en-US" w:eastAsia="en-US" w:bidi="ar-SA"/>
        </w:rPr>
        <w:t>&gt;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父进程，等待软中断</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SIGINT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inter_handler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//捕获SIGINT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signal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SIGQUIT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inter_handler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//捕获SIGQUIT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"start waiting for 5 seconds......\n"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5</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wait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"\nParent process is killed!!\n"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子进程 2</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17</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handler2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"child 2 is ready\n"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waiting</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//阻塞子进程</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"\nChild process2 is killed by parent!!\n"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子进程 1</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16</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handler1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"child 1 is ready\n"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waiting</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"\nChild process1 is killed by parent!!\n"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其中，</w:t>
      </w:r>
    </w:p>
    <w:p>
      <w:pPr>
        <w:widowControl/>
        <w:numPr>
          <w:ilvl w:val="0"/>
          <w:numId w:val="13"/>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为了确保子进程准备好接收信号，在子进程signal设置完毕后输出ready信号。</w:t>
      </w:r>
    </w:p>
    <w:p>
      <w:pPr>
        <w:widowControl/>
        <w:numPr>
          <w:ilvl w:val="0"/>
          <w:numId w:val="13"/>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为了阻塞住子进程，调用pause函数或者调用waiting(通过flag信号不断while循环），让子进程处于忙等待软中断信号发生</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 xml:space="preserve">ctrl + c 为delete(SIGINT)， ctrl + \为 quit(SIGQUIT) </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运行程序</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656330" cy="1765300"/>
            <wp:effectExtent l="0" t="0" r="1270" b="2540"/>
            <wp:docPr id="4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title="fig:"/>
                    <pic:cNvPicPr>
                      <a:picLocks noChangeAspect="1" noChangeArrowheads="1"/>
                    </pic:cNvPicPr>
                  </pic:nvPicPr>
                  <pic:blipFill>
                    <a:blip r:embed="rId48"/>
                    <a:stretch>
                      <a:fillRect/>
                    </a:stretch>
                  </pic:blipFill>
                  <pic:spPr>
                    <a:xfrm>
                      <a:off x="0" y="0"/>
                      <a:ext cx="3656330" cy="176530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发现子进程根本不会输出，重新思考后，发现是我按下SIGINT信号后父子进程都会收到这个信号，理论上父进程收到该信号是可预料的，然而子进程在收到该信号后会直接结束进程，因此需要让子进程具备接受该信号的能力，索性将父进程的接受signal直接放到创建进程之前，子进程执行inter_handler实则进行空操作，无影响。修改后代码如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&lt;sys/wait.h&gt;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&lt;stdlib.h&gt;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&lt;signal.h&gt;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flag</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pid_t pid1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pid2</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inter_handler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b/>
          <w:color w:val="007020"/>
          <w:sz w:val="22"/>
          <w:szCs w:val="24"/>
          <w:lang w:val="en-US" w:eastAsia="en-US" w:bidi="ar-SA"/>
        </w:rPr>
        <w:t>return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//子进程空操作</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"\nreceive soft interrupt\n"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kill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16</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"send 16 signal successfully\n"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kill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17</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"send 17 signal successfully\n"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handler1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"子进程1收到中断信号\n"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flag</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handler2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"子进程2收到中断信号\n"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flag</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waiting</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flag</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五秒之后或接收到两个信号</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SIGINT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inter_handler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//捕获SIGINT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SIGQUIT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inter_handler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//捕获SIGQUIT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fork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//创建子进程1</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&gt;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//父进程</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pid2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fork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//创建子进程2</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pid2 </w:t>
      </w:r>
      <w:r>
        <w:rPr>
          <w:rFonts w:ascii="Consolas" w:hAnsi="Consolas" w:eastAsia="Cambria" w:cs="Times New Roman"/>
          <w:color w:val="666666"/>
          <w:sz w:val="22"/>
          <w:szCs w:val="24"/>
          <w:lang w:val="en-US" w:eastAsia="en-US" w:bidi="ar-SA"/>
        </w:rPr>
        <w:t>&gt;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父进程，等待软中断</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"start waiting for 5 seconds......\n"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5</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wait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"\nParent process is killed!!\n"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子进程 2</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17</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handler2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"child 2 is ready\n"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waiting</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//阻塞子进程</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"\nChild process2 is killed by parent!!\n"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子进程 1</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16</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handler1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"child 1 is ready\n"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waiting</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"\nChild process1 is killed by parent!!\n"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重新运行后如图：</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469640" cy="2948940"/>
            <wp:effectExtent l="0" t="0" r="5080" b="7620"/>
            <wp:docPr id="5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title="fig:"/>
                    <pic:cNvPicPr>
                      <a:picLocks noChangeAspect="1" noChangeArrowheads="1"/>
                    </pic:cNvPicPr>
                  </pic:nvPicPr>
                  <pic:blipFill>
                    <a:blip r:embed="rId49"/>
                    <a:stretch>
                      <a:fillRect/>
                    </a:stretch>
                  </pic:blipFill>
                  <pic:spPr>
                    <a:xfrm>
                      <a:off x="0" y="0"/>
                      <a:ext cx="3469640" cy="294894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在child 1和child 2就绪后，发送SIGINT信号，父进程发出16和17信号，子进程收到后分别输出shut down语句，最后父进程结束。</w:t>
      </w:r>
    </w:p>
    <w:p>
      <w:pPr>
        <w:spacing w:before="180" w:after="180"/>
        <w:rPr>
          <w:rFonts w:ascii="Cambria" w:hAnsi="Cambria" w:eastAsia="Cambria" w:cs="Times New Roman"/>
          <w:sz w:val="24"/>
          <w:szCs w:val="24"/>
          <w:lang w:val="en-US" w:eastAsia="en-US" w:bidi="ar-SA"/>
        </w:rPr>
      </w:pPr>
      <w:r>
        <w:rPr>
          <w:rFonts w:ascii="Cambria" w:hAnsi="Cambria" w:eastAsia="Cambria" w:cs="Times New Roman"/>
          <w:b/>
          <w:bCs/>
          <w:sz w:val="24"/>
          <w:szCs w:val="24"/>
          <w:lang w:val="en-US" w:eastAsia="en-US" w:bidi="ar-SA"/>
        </w:rPr>
        <w:t>(3)</w:t>
      </w:r>
      <w:r>
        <w:rPr>
          <w:rFonts w:ascii="Cambria" w:hAnsi="Cambria" w:eastAsia="Cambria" w:cs="Times New Roman"/>
          <w:sz w:val="24"/>
          <w:szCs w:val="24"/>
          <w:lang w:val="en-US" w:eastAsia="en-US" w:bidi="ar-SA"/>
        </w:rPr>
        <w:t xml:space="preserve"> 比较发送中断与不操作</w:t>
      </w:r>
    </w:p>
    <w:p>
      <w:pPr>
        <w:widowControl/>
        <w:numPr>
          <w:ilvl w:val="0"/>
          <w:numId w:val="13"/>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按下Ctrl+\或Ctrl+c（delete)</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535045" cy="3147695"/>
            <wp:effectExtent l="0" t="0" r="635" b="6985"/>
            <wp:docPr id="5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title="fig:"/>
                    <pic:cNvPicPr>
                      <a:picLocks noChangeAspect="1" noChangeArrowheads="1"/>
                    </pic:cNvPicPr>
                  </pic:nvPicPr>
                  <pic:blipFill>
                    <a:blip r:embed="rId50"/>
                    <a:stretch>
                      <a:fillRect/>
                    </a:stretch>
                  </pic:blipFill>
                  <pic:spPr>
                    <a:xfrm>
                      <a:off x="0" y="0"/>
                      <a:ext cx="3535045" cy="314769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和（2）中的结果保持一致，即父进程发出16，17信号，子进程接收后进行输出，然后父进程等待子进程结束，最后父进程结束。</w:t>
      </w:r>
    </w:p>
    <w:p>
      <w:pPr>
        <w:widowControl/>
        <w:numPr>
          <w:ilvl w:val="0"/>
          <w:numId w:val="13"/>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5秒内不进行任何操作</w:t>
      </w:r>
    </w:p>
    <w:p>
      <w:pPr>
        <w:spacing w:before="180" w:after="180"/>
        <w:rPr>
          <w:rFonts w:ascii="Cambria" w:hAnsi="Cambria" w:eastAsia="Cambria" w:cs="Times New Roman"/>
          <w:sz w:val="24"/>
          <w:szCs w:val="24"/>
          <w:lang w:val="en-US" w:eastAsia="en-US" w:bidi="ar-SA"/>
        </w:rPr>
      </w:pPr>
      <w:r>
        <w:rPr>
          <w:rFonts w:ascii="Cambria" w:hAnsi="Cambria" w:eastAsia="Cambria" w:cs="Times New Roman"/>
          <w:b/>
          <w:bCs/>
          <w:sz w:val="24"/>
          <w:szCs w:val="24"/>
          <w:lang w:val="en-US" w:eastAsia="en-US" w:bidi="ar-SA"/>
        </w:rPr>
        <w:t>A.</w:t>
      </w:r>
      <w:r>
        <w:rPr>
          <w:rFonts w:ascii="Cambria" w:hAnsi="Cambria" w:eastAsia="Cambria" w:cs="Times New Roman"/>
          <w:sz w:val="24"/>
          <w:szCs w:val="24"/>
          <w:lang w:val="en-US" w:eastAsia="en-US" w:bidi="ar-SA"/>
        </w:rPr>
        <w:t xml:space="preserve"> 如果没有添加超时处理且父进程有阻塞状态，在源代码上运行后结果如图</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804920" cy="1063625"/>
            <wp:effectExtent l="0" t="0" r="5080" b="3175"/>
            <wp:docPr id="5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title="fig:"/>
                    <pic:cNvPicPr>
                      <a:picLocks noChangeAspect="1" noChangeArrowheads="1"/>
                    </pic:cNvPicPr>
                  </pic:nvPicPr>
                  <pic:blipFill>
                    <a:blip r:embed="rId51"/>
                    <a:stretch>
                      <a:fillRect/>
                    </a:stretch>
                  </pic:blipFill>
                  <pic:spPr>
                    <a:xfrm>
                      <a:off x="0" y="0"/>
                      <a:ext cx="3804920" cy="106362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由于父进程必须等待子进程结束，而子进程始终在等待信号，因此不会继续推进，原地踏步。</w:t>
      </w:r>
    </w:p>
    <w:p>
      <w:pPr>
        <w:spacing w:before="180" w:after="180"/>
        <w:rPr>
          <w:rFonts w:ascii="Cambria" w:hAnsi="Cambria" w:eastAsia="Cambria" w:cs="Times New Roman"/>
          <w:sz w:val="24"/>
          <w:szCs w:val="24"/>
          <w:lang w:val="en-US" w:eastAsia="en-US" w:bidi="ar-SA"/>
        </w:rPr>
      </w:pPr>
      <w:r>
        <w:rPr>
          <w:rFonts w:ascii="Cambria" w:hAnsi="Cambria" w:eastAsia="Cambria" w:cs="Times New Roman"/>
          <w:b/>
          <w:bCs/>
          <w:sz w:val="24"/>
          <w:szCs w:val="24"/>
          <w:lang w:val="en-US" w:eastAsia="en-US" w:bidi="ar-SA"/>
        </w:rPr>
        <w:t>B.</w:t>
      </w:r>
      <w:r>
        <w:rPr>
          <w:rFonts w:ascii="Cambria" w:hAnsi="Cambria" w:eastAsia="Cambria" w:cs="Times New Roman"/>
          <w:sz w:val="24"/>
          <w:szCs w:val="24"/>
          <w:lang w:val="en-US" w:eastAsia="en-US" w:bidi="ar-SA"/>
        </w:rPr>
        <w:t xml:space="preserve"> 如果添加了超时软中断SIGALRM，这时需要使用alarm函数，如果是接收该信号，即为（4）中需要设计的，如果没有接收而仅仅使用延迟，导致超时后等待子进程结束，则又处于阻塞状态。</w:t>
      </w:r>
    </w:p>
    <w:p>
      <w:pPr>
        <w:spacing w:before="180" w:after="180"/>
        <w:rPr>
          <w:rFonts w:ascii="Cambria" w:hAnsi="Cambria" w:eastAsia="Cambria" w:cs="Times New Roman"/>
          <w:sz w:val="24"/>
          <w:szCs w:val="24"/>
          <w:lang w:val="en-US" w:eastAsia="en-US" w:bidi="ar-SA"/>
        </w:rPr>
      </w:pPr>
      <w:r>
        <w:rPr>
          <w:rFonts w:ascii="Cambria" w:hAnsi="Cambria" w:eastAsia="Cambria" w:cs="Times New Roman"/>
          <w:b/>
          <w:bCs/>
          <w:sz w:val="24"/>
          <w:szCs w:val="24"/>
          <w:lang w:val="en-US" w:eastAsia="en-US" w:bidi="ar-SA"/>
        </w:rPr>
        <w:t>(4)</w:t>
      </w:r>
      <w:r>
        <w:rPr>
          <w:rFonts w:ascii="Cambria" w:hAnsi="Cambria" w:eastAsia="Cambria" w:cs="Times New Roman"/>
          <w:sz w:val="24"/>
          <w:szCs w:val="24"/>
          <w:lang w:val="en-US" w:eastAsia="en-US" w:bidi="ar-SA"/>
        </w:rPr>
        <w:t xml:space="preserve"> 将sleep语句修改为alarm语句，并添加中断的处理函数，代码如下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&lt;sys/wait.h&gt;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&lt;stdlib.h&gt;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&lt;signal.h&gt;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flag</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pid_t pid1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pid2</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inter_handler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b/>
          <w:color w:val="007020"/>
          <w:sz w:val="22"/>
          <w:szCs w:val="24"/>
          <w:lang w:val="en-US" w:eastAsia="en-US" w:bidi="ar-SA"/>
        </w:rPr>
        <w:t>return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//子进程空操作</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"\nreceive soft interrupt\n"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kill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16</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"send 16 signal successfully\n"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kill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17</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"send 17 signal successfully\n"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handler1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"子进程1收到中断信号\n"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flag</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handler2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"子进程2收到中断信号\n"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flag</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waiting</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flag</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五秒之后或接收到两个信号</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SIGALRM</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inter_handler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//捕获SIGALRM</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SIGINT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inter_handler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//捕获SIGINT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SIGQUIT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inter_handler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//捕获SIGQUIT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fork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//创建子进程1</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&gt;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//父进程</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pid2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fork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//创建子进程2</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pid2 </w:t>
      </w:r>
      <w:r>
        <w:rPr>
          <w:rFonts w:ascii="Consolas" w:hAnsi="Consolas" w:eastAsia="Cambria" w:cs="Times New Roman"/>
          <w:color w:val="666666"/>
          <w:sz w:val="22"/>
          <w:szCs w:val="24"/>
          <w:lang w:val="en-US" w:eastAsia="en-US" w:bidi="ar-SA"/>
        </w:rPr>
        <w:t>&gt;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父进程，等待软中断</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"start waiting for 5 seconds......\n"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alarm</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5</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//设置定时器5秒</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pause</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wait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"\nParent process is killed!!\n"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子进程 2</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17</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handler2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"child 2 is ready\n"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waiting</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//阻塞子进程</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"\nChild process2 is killed by parent!!\n"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子进程 1</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signal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16</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handler1</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"child 1 is ready\n"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waiting</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"\nChild process1 is killed by parent!!\n"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return</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超时信号由SIGALRM表示，此时仍然需要父进程向子进程发送相同的信号，因此signal参数中仍然是inter_handler即可。</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运行如图</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2004695" cy="1674495"/>
            <wp:effectExtent l="0" t="0" r="6985" b="1905"/>
            <wp:docPr id="6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title="fig:"/>
                    <pic:cNvPicPr>
                      <a:picLocks noChangeAspect="1" noChangeArrowheads="1"/>
                    </pic:cNvPicPr>
                  </pic:nvPicPr>
                  <pic:blipFill>
                    <a:blip r:embed="rId52"/>
                    <a:stretch>
                      <a:fillRect/>
                    </a:stretch>
                  </pic:blipFill>
                  <pic:spPr>
                    <a:xfrm>
                      <a:off x="0" y="0"/>
                      <a:ext cx="2004695" cy="167449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可以观察到此时5秒内，没有任何键盘输入中断信号，</w:t>
      </w:r>
      <w:r>
        <w:rPr>
          <w:rFonts w:ascii="Consolas" w:hAnsi="Consolas" w:eastAsia="Cambria" w:cs="Times New Roman"/>
          <w:sz w:val="22"/>
          <w:szCs w:val="24"/>
          <w:lang w:val="en-US" w:eastAsia="en-US" w:bidi="ar-SA"/>
        </w:rPr>
        <w:t>alarm(5)</w:t>
      </w:r>
      <w:r>
        <w:rPr>
          <w:rFonts w:ascii="Cambria" w:hAnsi="Cambria" w:eastAsia="Cambria" w:cs="Times New Roman"/>
          <w:sz w:val="24"/>
          <w:szCs w:val="24"/>
          <w:lang w:val="en-US" w:eastAsia="en-US" w:bidi="ar-SA"/>
        </w:rPr>
        <w:t>超时后，发出</w:t>
      </w:r>
      <w:r>
        <w:rPr>
          <w:rFonts w:ascii="Consolas" w:hAnsi="Consolas" w:eastAsia="Cambria" w:cs="Times New Roman"/>
          <w:sz w:val="22"/>
          <w:szCs w:val="24"/>
          <w:lang w:val="en-US" w:eastAsia="en-US" w:bidi="ar-SA"/>
        </w:rPr>
        <w:t>SIGALRM</w:t>
      </w:r>
      <w:r>
        <w:rPr>
          <w:rFonts w:ascii="Cambria" w:hAnsi="Cambria" w:eastAsia="Cambria" w:cs="Times New Roman"/>
          <w:sz w:val="24"/>
          <w:szCs w:val="24"/>
          <w:lang w:val="en-US" w:eastAsia="en-US" w:bidi="ar-SA"/>
        </w:rPr>
        <w:t>信号，执行kill语句，之后重复（2）的过程。</w:t>
      </w:r>
    </w:p>
    <w:p>
      <w:pPr>
        <w:spacing w:before="180" w:after="180"/>
        <w:rPr>
          <w:rFonts w:ascii="Cambria" w:hAnsi="Cambria" w:eastAsia="Cambria" w:cs="Times New Roman"/>
          <w:sz w:val="24"/>
          <w:szCs w:val="24"/>
          <w:lang w:val="en-US" w:eastAsia="en-US" w:bidi="ar-SA"/>
        </w:rPr>
      </w:pPr>
    </w:p>
    <w:bookmarkEnd w:id="116"/>
    <w:p>
      <w:pPr>
        <w:keepNext/>
        <w:keepLines/>
        <w:spacing w:before="200" w:after="0"/>
        <w:outlineLvl w:val="3"/>
        <w:rPr>
          <w:rFonts w:ascii="Calibri" w:hAnsi="Calibri" w:eastAsia="宋体" w:cs="Times New Roman"/>
          <w:bCs/>
          <w:i/>
          <w:color w:val="4F81BD"/>
          <w:sz w:val="24"/>
          <w:szCs w:val="24"/>
          <w:lang w:val="en-US" w:eastAsia="en-US" w:bidi="ar-SA"/>
        </w:rPr>
      </w:pPr>
      <w:bookmarkStart w:id="117" w:name="Xbd150445a7adc5abdde30e0a7d988184a13b8b1"/>
      <w:r>
        <w:rPr>
          <w:rFonts w:ascii="Calibri" w:hAnsi="Calibri" w:eastAsia="宋体" w:cs="Times New Roman"/>
          <w:b/>
          <w:bCs/>
          <w:i/>
          <w:color w:val="4F81BD"/>
          <w:sz w:val="24"/>
          <w:szCs w:val="24"/>
          <w:lang w:val="en-US" w:eastAsia="en-US" w:bidi="ar-SA"/>
        </w:rPr>
        <w:t>2.2 进程的管道通信</w:t>
      </w:r>
    </w:p>
    <w:p>
      <w:pPr>
        <w:keepNext/>
        <w:keepLines/>
        <w:spacing w:before="200" w:after="0"/>
        <w:outlineLvl w:val="4"/>
        <w:rPr>
          <w:rFonts w:ascii="Calibri" w:hAnsi="Calibri" w:eastAsia="宋体" w:cs="Times New Roman"/>
          <w:iCs/>
          <w:color w:val="4F81BD"/>
          <w:sz w:val="24"/>
          <w:szCs w:val="24"/>
          <w:lang w:val="en-US" w:eastAsia="en-US" w:bidi="ar-SA"/>
        </w:rPr>
      </w:pPr>
      <w:bookmarkStart w:id="118" w:name="X4e405164740cb63c5b728a2d852ed91e68606c8"/>
      <w:r>
        <w:rPr>
          <w:rFonts w:ascii="Calibri" w:hAnsi="Calibri" w:eastAsia="宋体" w:cs="Times New Roman"/>
          <w:iCs/>
          <w:color w:val="4F81BD"/>
          <w:sz w:val="24"/>
          <w:szCs w:val="24"/>
          <w:lang w:val="en-US" w:eastAsia="en-US" w:bidi="ar-SA"/>
        </w:rPr>
        <w:t>1.使用man命令查看管道创建和同步互斥系统调用</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4914900" cy="2453005"/>
            <wp:effectExtent l="0" t="0" r="7620" b="635"/>
            <wp:docPr id="7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title="fig:"/>
                    <pic:cNvPicPr>
                      <a:picLocks noChangeAspect="1" noChangeArrowheads="1"/>
                    </pic:cNvPicPr>
                  </pic:nvPicPr>
                  <pic:blipFill>
                    <a:blip r:embed="rId53"/>
                    <a:stretch>
                      <a:fillRect/>
                    </a:stretch>
                  </pic:blipFill>
                  <pic:spPr>
                    <a:xfrm>
                      <a:off x="0" y="0"/>
                      <a:ext cx="4914900" cy="245300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先声明一下对管道使用读写的方式：</w:t>
      </w:r>
    </w:p>
    <w:p>
      <w:pPr>
        <w:widowControl/>
        <w:numPr>
          <w:ilvl w:val="0"/>
          <w:numId w:val="13"/>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fldChar w:fldCharType="begin"/>
      </w:r>
      <w:r>
        <w:rPr>
          <w:rFonts w:ascii="Cambria" w:hAnsi="Cambria" w:eastAsia="Cambria"/>
          <w:kern w:val="0"/>
          <w:szCs w:val="24"/>
          <w:lang w:eastAsia="en-US"/>
        </w:rPr>
        <w:instrText xml:space="preserve"> HYPERLINK "https://www.tutorialandexample.com/write-function-in-c" \h </w:instrText>
      </w:r>
      <w:r>
        <w:rPr>
          <w:rFonts w:ascii="Cambria" w:hAnsi="Cambria" w:eastAsia="Cambria"/>
          <w:kern w:val="0"/>
          <w:szCs w:val="24"/>
          <w:lang w:eastAsia="en-US"/>
        </w:rPr>
        <w:fldChar w:fldCharType="separate"/>
      </w:r>
      <w:r>
        <w:rPr>
          <w:rFonts w:ascii="Consolas" w:hAnsi="Consolas" w:eastAsia="Cambria"/>
          <w:kern w:val="0"/>
          <w:sz w:val="22"/>
          <w:szCs w:val="24"/>
          <w:lang w:eastAsia="en-US"/>
        </w:rPr>
        <w:t>write()</w:t>
      </w:r>
      <w:r>
        <w:rPr>
          <w:rFonts w:ascii="Cambria" w:hAnsi="Cambria" w:eastAsia="Cambria"/>
          <w:color w:val="4F81BD"/>
          <w:kern w:val="0"/>
          <w:szCs w:val="24"/>
          <w:lang w:eastAsia="en-US"/>
        </w:rPr>
        <w:t xml:space="preserve"> 函数</w:t>
      </w:r>
      <w:r>
        <w:rPr>
          <w:rFonts w:ascii="Cambria" w:hAnsi="Cambria" w:eastAsia="Cambria"/>
          <w:color w:val="4F81BD"/>
          <w:kern w:val="0"/>
          <w:szCs w:val="24"/>
          <w:lang w:eastAsia="en-US"/>
        </w:rPr>
        <w:fldChar w:fldCharType="end"/>
      </w:r>
      <w:r>
        <w:rPr>
          <w:rFonts w:ascii="Cambria" w:hAnsi="Cambria" w:eastAsia="Cambria"/>
          <w:kern w:val="0"/>
          <w:szCs w:val="24"/>
          <w:lang w:eastAsia="en-US"/>
        </w:rPr>
        <w:fldChar w:fldCharType="begin"/>
      </w:r>
      <w:r>
        <w:rPr>
          <w:rFonts w:ascii="Cambria" w:hAnsi="Cambria" w:eastAsia="Cambria"/>
          <w:kern w:val="0"/>
          <w:szCs w:val="24"/>
          <w:lang w:eastAsia="en-US"/>
        </w:rPr>
        <w:instrText xml:space="preserve"> HYPERLINK "https://www.tutorialandexample.com/write-function-in-c" \h </w:instrText>
      </w:r>
      <w:r>
        <w:rPr>
          <w:rFonts w:ascii="Cambria" w:hAnsi="Cambria" w:eastAsia="Cambria"/>
          <w:kern w:val="0"/>
          <w:szCs w:val="24"/>
          <w:lang w:eastAsia="en-US"/>
        </w:rPr>
        <w:fldChar w:fldCharType="separate"/>
      </w:r>
      <w:r>
        <w:rPr>
          <w:rFonts w:ascii="Cambria" w:hAnsi="Cambria" w:eastAsia="Cambria"/>
          <w:color w:val="4F81BD"/>
          <w:kern w:val="0"/>
          <w:szCs w:val="24"/>
          <w:lang w:eastAsia="en-US"/>
        </w:rPr>
        <w:t>1</w:t>
      </w:r>
      <w:r>
        <w:rPr>
          <w:rFonts w:ascii="Cambria" w:hAnsi="Cambria" w:eastAsia="Cambria"/>
          <w:color w:val="4F81BD"/>
          <w:kern w:val="0"/>
          <w:szCs w:val="24"/>
          <w:lang w:eastAsia="en-US"/>
        </w:rPr>
        <w:fldChar w:fldCharType="end"/>
      </w:r>
      <w:r>
        <w:rPr>
          <w:rFonts w:ascii="Cambria" w:hAnsi="Cambria" w:eastAsia="Cambria"/>
          <w:kern w:val="0"/>
          <w:szCs w:val="24"/>
          <w:lang w:eastAsia="en-US"/>
        </w:rPr>
        <w:t>：</w:t>
      </w:r>
      <w:r>
        <w:rPr>
          <w:rFonts w:ascii="Consolas" w:hAnsi="Consolas" w:eastAsia="Cambria"/>
          <w:kern w:val="0"/>
          <w:sz w:val="22"/>
          <w:szCs w:val="24"/>
          <w:lang w:eastAsia="en-US"/>
        </w:rPr>
        <w:t>write()</w:t>
      </w:r>
      <w:r>
        <w:rPr>
          <w:rFonts w:ascii="Cambria" w:hAnsi="Cambria" w:eastAsia="Cambria"/>
          <w:kern w:val="0"/>
          <w:szCs w:val="24"/>
          <w:lang w:eastAsia="en-US"/>
        </w:rPr>
        <w:t xml:space="preserve"> 函数用于将缓冲区的内容写入到一个已声明的输出或流中。它的原型如下：</w:t>
      </w:r>
    </w:p>
    <w:p>
      <w:pPr>
        <w:numPr>
          <w:ilvl w:val="0"/>
          <w:numId w:val="14"/>
        </w:numPr>
        <w:wordWrap w:val="0"/>
        <w:spacing w:after="200"/>
        <w:ind w:left="720" w:hanging="480"/>
        <w:rPr>
          <w:rFonts w:ascii="Cambria" w:hAnsi="Cambria" w:eastAsia="Cambria" w:cs="Times New Roman"/>
          <w:sz w:val="24"/>
          <w:szCs w:val="24"/>
          <w:lang w:val="en-US" w:eastAsia="en-US" w:bidi="ar-SA"/>
        </w:rPr>
      </w:pPr>
      <w:r>
        <w:rPr>
          <w:rFonts w:ascii="Consolas" w:hAnsi="Consolas" w:eastAsia="Cambria" w:cs="Times New Roman"/>
          <w:color w:val="902000"/>
          <w:sz w:val="22"/>
          <w:szCs w:val="24"/>
          <w:lang w:val="en-US" w:eastAsia="en-US" w:bidi="ar-SA"/>
        </w:rPr>
        <w:t>ssize_t</w:t>
      </w:r>
      <w:r>
        <w:rPr>
          <w:rFonts w:ascii="Consolas" w:hAnsi="Consolas" w:eastAsia="Cambria" w:cs="Times New Roman"/>
          <w:sz w:val="22"/>
          <w:szCs w:val="24"/>
          <w:lang w:val="en-US" w:eastAsia="en-US" w:bidi="ar-SA"/>
        </w:rPr>
        <w:t xml:space="preserve"> write</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fd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const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buf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size_t</w:t>
      </w:r>
      <w:r>
        <w:rPr>
          <w:rFonts w:ascii="Consolas" w:hAnsi="Consolas" w:eastAsia="Cambria" w:cs="Times New Roman"/>
          <w:sz w:val="22"/>
          <w:szCs w:val="24"/>
          <w:lang w:val="en-US" w:eastAsia="en-US" w:bidi="ar-SA"/>
        </w:rPr>
        <w:t xml:space="preserve"> count</w:t>
      </w:r>
      <w:r>
        <w:rPr>
          <w:rFonts w:ascii="Consolas" w:hAnsi="Consolas" w:eastAsia="Cambria" w:cs="Times New Roman"/>
          <w:color w:val="666666"/>
          <w:sz w:val="22"/>
          <w:szCs w:val="24"/>
          <w:lang w:val="en-US" w:eastAsia="en-US" w:bidi="ar-SA"/>
        </w:rPr>
        <w:t>);</w:t>
      </w:r>
    </w:p>
    <w:p>
      <w:pPr>
        <w:widowControl/>
        <w:numPr>
          <w:ilvl w:val="0"/>
          <w:numId w:val="14"/>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其中，</w:t>
      </w:r>
      <w:r>
        <w:rPr>
          <w:rFonts w:ascii="Consolas" w:hAnsi="Consolas" w:eastAsia="Cambria"/>
          <w:kern w:val="0"/>
          <w:sz w:val="22"/>
          <w:szCs w:val="24"/>
          <w:lang w:eastAsia="en-US"/>
        </w:rPr>
        <w:t>fd</w:t>
      </w:r>
      <w:r>
        <w:rPr>
          <w:rFonts w:ascii="Cambria" w:hAnsi="Cambria" w:eastAsia="Cambria"/>
          <w:kern w:val="0"/>
          <w:szCs w:val="24"/>
          <w:lang w:eastAsia="en-US"/>
        </w:rPr>
        <w:t xml:space="preserve"> 是文件描述符，</w:t>
      </w:r>
      <w:r>
        <w:rPr>
          <w:rFonts w:ascii="Consolas" w:hAnsi="Consolas" w:eastAsia="Cambria"/>
          <w:kern w:val="0"/>
          <w:sz w:val="22"/>
          <w:szCs w:val="24"/>
          <w:lang w:eastAsia="en-US"/>
        </w:rPr>
        <w:t>buf</w:t>
      </w:r>
      <w:r>
        <w:rPr>
          <w:rFonts w:ascii="Cambria" w:hAnsi="Cambria" w:eastAsia="Cambria"/>
          <w:kern w:val="0"/>
          <w:szCs w:val="24"/>
          <w:lang w:eastAsia="en-US"/>
        </w:rPr>
        <w:t xml:space="preserve"> 是指向要写入数据的缓冲区的指针，</w:t>
      </w:r>
      <w:r>
        <w:rPr>
          <w:rFonts w:ascii="Consolas" w:hAnsi="Consolas" w:eastAsia="Cambria"/>
          <w:kern w:val="0"/>
          <w:sz w:val="22"/>
          <w:szCs w:val="24"/>
          <w:lang w:eastAsia="en-US"/>
        </w:rPr>
        <w:t>count</w:t>
      </w:r>
      <w:r>
        <w:rPr>
          <w:rFonts w:ascii="Cambria" w:hAnsi="Cambria" w:eastAsia="Cambria"/>
          <w:kern w:val="0"/>
          <w:szCs w:val="24"/>
          <w:lang w:eastAsia="en-US"/>
        </w:rPr>
        <w:t xml:space="preserve"> 是要写入的字节数。此函数会返回实际写入的字节数。如果返回值与 </w:t>
      </w:r>
      <w:r>
        <w:rPr>
          <w:rFonts w:ascii="Consolas" w:hAnsi="Consolas" w:eastAsia="Cambria"/>
          <w:kern w:val="0"/>
          <w:sz w:val="22"/>
          <w:szCs w:val="24"/>
          <w:lang w:eastAsia="en-US"/>
        </w:rPr>
        <w:t>count</w:t>
      </w:r>
      <w:r>
        <w:rPr>
          <w:rFonts w:ascii="Cambria" w:hAnsi="Cambria" w:eastAsia="Cambria"/>
          <w:kern w:val="0"/>
          <w:szCs w:val="24"/>
          <w:lang w:eastAsia="en-US"/>
        </w:rPr>
        <w:t xml:space="preserve"> 不同，通常表示发生了错误。</w:t>
      </w:r>
    </w:p>
    <w:p>
      <w:pPr>
        <w:widowControl/>
        <w:numPr>
          <w:ilvl w:val="0"/>
          <w:numId w:val="13"/>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fldChar w:fldCharType="begin"/>
      </w:r>
      <w:r>
        <w:rPr>
          <w:rFonts w:ascii="Cambria" w:hAnsi="Cambria" w:eastAsia="Cambria"/>
          <w:kern w:val="0"/>
          <w:szCs w:val="24"/>
          <w:lang w:eastAsia="en-US"/>
        </w:rPr>
        <w:instrText xml:space="preserve"> HYPERLINK "https://www.tutorialandexample.com/write-function-in-c" \h </w:instrText>
      </w:r>
      <w:r>
        <w:rPr>
          <w:rFonts w:ascii="Cambria" w:hAnsi="Cambria" w:eastAsia="Cambria"/>
          <w:kern w:val="0"/>
          <w:szCs w:val="24"/>
          <w:lang w:eastAsia="en-US"/>
        </w:rPr>
        <w:fldChar w:fldCharType="separate"/>
      </w:r>
      <w:r>
        <w:rPr>
          <w:rFonts w:ascii="Consolas" w:hAnsi="Consolas" w:eastAsia="Cambria"/>
          <w:kern w:val="0"/>
          <w:sz w:val="22"/>
          <w:szCs w:val="24"/>
          <w:lang w:eastAsia="en-US"/>
        </w:rPr>
        <w:t>read()</w:t>
      </w:r>
      <w:r>
        <w:rPr>
          <w:rFonts w:ascii="Cambria" w:hAnsi="Cambria" w:eastAsia="Cambria"/>
          <w:color w:val="4F81BD"/>
          <w:kern w:val="0"/>
          <w:szCs w:val="24"/>
          <w:lang w:eastAsia="en-US"/>
        </w:rPr>
        <w:t xml:space="preserve"> 函数</w:t>
      </w:r>
      <w:r>
        <w:rPr>
          <w:rFonts w:ascii="Cambria" w:hAnsi="Cambria" w:eastAsia="Cambria"/>
          <w:color w:val="4F81BD"/>
          <w:kern w:val="0"/>
          <w:szCs w:val="24"/>
          <w:lang w:eastAsia="en-US"/>
        </w:rPr>
        <w:fldChar w:fldCharType="end"/>
      </w:r>
      <w:r>
        <w:rPr>
          <w:rFonts w:ascii="Cambria" w:hAnsi="Cambria" w:eastAsia="Cambria"/>
          <w:kern w:val="0"/>
          <w:szCs w:val="24"/>
          <w:lang w:eastAsia="en-US"/>
        </w:rPr>
        <w:fldChar w:fldCharType="begin"/>
      </w:r>
      <w:r>
        <w:rPr>
          <w:rFonts w:ascii="Cambria" w:hAnsi="Cambria" w:eastAsia="Cambria"/>
          <w:kern w:val="0"/>
          <w:szCs w:val="24"/>
          <w:lang w:eastAsia="en-US"/>
        </w:rPr>
        <w:instrText xml:space="preserve"> HYPERLINK "https://man7.org/linux/man-pages/man2/read.2.html" \h </w:instrText>
      </w:r>
      <w:r>
        <w:rPr>
          <w:rFonts w:ascii="Cambria" w:hAnsi="Cambria" w:eastAsia="Cambria"/>
          <w:kern w:val="0"/>
          <w:szCs w:val="24"/>
          <w:lang w:eastAsia="en-US"/>
        </w:rPr>
        <w:fldChar w:fldCharType="separate"/>
      </w:r>
      <w:r>
        <w:rPr>
          <w:rFonts w:ascii="Cambria" w:hAnsi="Cambria" w:eastAsia="Cambria"/>
          <w:color w:val="4F81BD"/>
          <w:kern w:val="0"/>
          <w:szCs w:val="24"/>
          <w:lang w:eastAsia="en-US"/>
        </w:rPr>
        <w:t>2</w:t>
      </w:r>
      <w:r>
        <w:rPr>
          <w:rFonts w:ascii="Cambria" w:hAnsi="Cambria" w:eastAsia="Cambria"/>
          <w:color w:val="4F81BD"/>
          <w:kern w:val="0"/>
          <w:szCs w:val="24"/>
          <w:lang w:eastAsia="en-US"/>
        </w:rPr>
        <w:fldChar w:fldCharType="end"/>
      </w:r>
      <w:r>
        <w:rPr>
          <w:rFonts w:ascii="Cambria" w:hAnsi="Cambria" w:eastAsia="Cambria"/>
          <w:kern w:val="0"/>
          <w:szCs w:val="24"/>
          <w:lang w:eastAsia="en-US"/>
        </w:rPr>
        <w:t>：</w:t>
      </w:r>
      <w:r>
        <w:rPr>
          <w:rFonts w:ascii="Consolas" w:hAnsi="Consolas" w:eastAsia="Cambria"/>
          <w:kern w:val="0"/>
          <w:sz w:val="22"/>
          <w:szCs w:val="24"/>
          <w:lang w:eastAsia="en-US"/>
        </w:rPr>
        <w:t>read()</w:t>
      </w:r>
      <w:r>
        <w:rPr>
          <w:rFonts w:ascii="Cambria" w:hAnsi="Cambria" w:eastAsia="Cambria"/>
          <w:kern w:val="0"/>
          <w:szCs w:val="24"/>
          <w:lang w:eastAsia="en-US"/>
        </w:rPr>
        <w:t xml:space="preserve"> 函数用于从文件或流中读取数据。它的原型如下：</w:t>
      </w:r>
    </w:p>
    <w:p>
      <w:pPr>
        <w:numPr>
          <w:ilvl w:val="0"/>
          <w:numId w:val="14"/>
        </w:numPr>
        <w:wordWrap w:val="0"/>
        <w:spacing w:after="200"/>
        <w:ind w:left="720" w:hanging="480"/>
        <w:rPr>
          <w:rFonts w:ascii="Cambria" w:hAnsi="Cambria" w:eastAsia="Cambria" w:cs="Times New Roman"/>
          <w:sz w:val="24"/>
          <w:szCs w:val="24"/>
          <w:lang w:val="en-US" w:eastAsia="en-US" w:bidi="ar-SA"/>
        </w:rPr>
      </w:pPr>
      <w:r>
        <w:rPr>
          <w:rFonts w:ascii="Consolas" w:hAnsi="Consolas" w:eastAsia="Cambria" w:cs="Times New Roman"/>
          <w:color w:val="902000"/>
          <w:sz w:val="22"/>
          <w:szCs w:val="24"/>
          <w:lang w:val="en-US" w:eastAsia="en-US" w:bidi="ar-SA"/>
        </w:rPr>
        <w:t>ssize_t</w:t>
      </w:r>
      <w:r>
        <w:rPr>
          <w:rFonts w:ascii="Consolas" w:hAnsi="Consolas" w:eastAsia="Cambria" w:cs="Times New Roman"/>
          <w:sz w:val="22"/>
          <w:szCs w:val="24"/>
          <w:lang w:val="en-US" w:eastAsia="en-US" w:bidi="ar-SA"/>
        </w:rPr>
        <w:t xml:space="preserve"> read</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fd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buf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size_t</w:t>
      </w:r>
      <w:r>
        <w:rPr>
          <w:rFonts w:ascii="Consolas" w:hAnsi="Consolas" w:eastAsia="Cambria" w:cs="Times New Roman"/>
          <w:sz w:val="22"/>
          <w:szCs w:val="24"/>
          <w:lang w:val="en-US" w:eastAsia="en-US" w:bidi="ar-SA"/>
        </w:rPr>
        <w:t xml:space="preserve"> count</w:t>
      </w:r>
      <w:r>
        <w:rPr>
          <w:rFonts w:ascii="Consolas" w:hAnsi="Consolas" w:eastAsia="Cambria" w:cs="Times New Roman"/>
          <w:color w:val="666666"/>
          <w:sz w:val="22"/>
          <w:szCs w:val="24"/>
          <w:lang w:val="en-US" w:eastAsia="en-US" w:bidi="ar-SA"/>
        </w:rPr>
        <w:t>);</w:t>
      </w:r>
    </w:p>
    <w:p>
      <w:pPr>
        <w:widowControl/>
        <w:numPr>
          <w:ilvl w:val="0"/>
          <w:numId w:val="14"/>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其中，</w:t>
      </w:r>
      <w:r>
        <w:rPr>
          <w:rFonts w:ascii="Consolas" w:hAnsi="Consolas" w:eastAsia="Cambria"/>
          <w:kern w:val="0"/>
          <w:sz w:val="22"/>
          <w:szCs w:val="24"/>
          <w:lang w:eastAsia="en-US"/>
        </w:rPr>
        <w:t>fd</w:t>
      </w:r>
      <w:r>
        <w:rPr>
          <w:rFonts w:ascii="Cambria" w:hAnsi="Cambria" w:eastAsia="Cambria"/>
          <w:kern w:val="0"/>
          <w:szCs w:val="24"/>
          <w:lang w:eastAsia="en-US"/>
        </w:rPr>
        <w:t xml:space="preserve"> 是文件描述符，</w:t>
      </w:r>
      <w:r>
        <w:rPr>
          <w:rFonts w:ascii="Consolas" w:hAnsi="Consolas" w:eastAsia="Cambria"/>
          <w:kern w:val="0"/>
          <w:sz w:val="22"/>
          <w:szCs w:val="24"/>
          <w:lang w:eastAsia="en-US"/>
        </w:rPr>
        <w:t>buf</w:t>
      </w:r>
      <w:r>
        <w:rPr>
          <w:rFonts w:ascii="Cambria" w:hAnsi="Cambria" w:eastAsia="Cambria"/>
          <w:kern w:val="0"/>
          <w:szCs w:val="24"/>
          <w:lang w:eastAsia="en-US"/>
        </w:rPr>
        <w:t xml:space="preserve"> 是指向用于存储读取数据的缓冲区的指针，</w:t>
      </w:r>
      <w:r>
        <w:rPr>
          <w:rFonts w:ascii="Consolas" w:hAnsi="Consolas" w:eastAsia="Cambria"/>
          <w:kern w:val="0"/>
          <w:sz w:val="22"/>
          <w:szCs w:val="24"/>
          <w:lang w:eastAsia="en-US"/>
        </w:rPr>
        <w:t>count</w:t>
      </w:r>
      <w:r>
        <w:rPr>
          <w:rFonts w:ascii="Cambria" w:hAnsi="Cambria" w:eastAsia="Cambria"/>
          <w:kern w:val="0"/>
          <w:szCs w:val="24"/>
          <w:lang w:eastAsia="en-US"/>
        </w:rPr>
        <w:t xml:space="preserve"> 是要读取的字节数。此函数会返回实际读取的字节数。如果返回值与 </w:t>
      </w:r>
      <w:r>
        <w:rPr>
          <w:rFonts w:ascii="Consolas" w:hAnsi="Consolas" w:eastAsia="Cambria"/>
          <w:kern w:val="0"/>
          <w:sz w:val="22"/>
          <w:szCs w:val="24"/>
          <w:lang w:eastAsia="en-US"/>
        </w:rPr>
        <w:t>count</w:t>
      </w:r>
      <w:r>
        <w:rPr>
          <w:rFonts w:ascii="Cambria" w:hAnsi="Cambria" w:eastAsia="Cambria"/>
          <w:kern w:val="0"/>
          <w:szCs w:val="24"/>
          <w:lang w:eastAsia="en-US"/>
        </w:rPr>
        <w:t xml:space="preserve"> 不同，可能是因为已经到达了文件末尾，或者在读取过程中发生了错误。</w:t>
      </w:r>
    </w:p>
    <w:bookmarkEnd w:id="118"/>
    <w:p>
      <w:pPr>
        <w:keepNext/>
        <w:keepLines/>
        <w:spacing w:before="200" w:after="0"/>
        <w:outlineLvl w:val="4"/>
        <w:rPr>
          <w:rFonts w:ascii="Calibri" w:hAnsi="Calibri" w:eastAsia="宋体" w:cs="Times New Roman"/>
          <w:iCs/>
          <w:color w:val="4F81BD"/>
          <w:sz w:val="24"/>
          <w:szCs w:val="24"/>
          <w:lang w:val="en-US" w:eastAsia="en-US" w:bidi="ar-SA"/>
        </w:rPr>
      </w:pPr>
      <w:bookmarkStart w:id="119" w:name="X5da7d43cbb0692b9b9585152203a37a5105c1ac"/>
      <w:r>
        <w:rPr>
          <w:rFonts w:ascii="Calibri" w:hAnsi="Calibri" w:eastAsia="宋体" w:cs="Times New Roman"/>
          <w:iCs/>
          <w:color w:val="4F81BD"/>
          <w:sz w:val="24"/>
          <w:szCs w:val="24"/>
          <w:lang w:val="en-US" w:eastAsia="en-US" w:bidi="ar-SA"/>
        </w:rPr>
        <w:t>2.2管道通信程序</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由于此处使用的是匿名管道的通信方式，因此确认对方的问题不再考虑，通过程序创建进程是否成功来判定，不再赘述。后续根据是否考虑互斥问题和同步问题分别描述。</w:t>
      </w:r>
    </w:p>
    <w:p>
      <w:pPr>
        <w:keepNext/>
        <w:keepLines/>
        <w:spacing w:before="200" w:after="0"/>
        <w:outlineLvl w:val="5"/>
        <w:rPr>
          <w:rFonts w:ascii="Calibri" w:hAnsi="Calibri" w:eastAsia="宋体" w:cs="Times New Roman"/>
          <w:color w:val="4F81BD"/>
          <w:sz w:val="24"/>
          <w:szCs w:val="24"/>
          <w:lang w:val="en-US" w:eastAsia="en-US" w:bidi="ar-SA"/>
        </w:rPr>
      </w:pPr>
      <w:bookmarkStart w:id="120" w:name="X1d48a8f9cc8e62731b4c9e5a703cc3c4f40c582"/>
      <w:r>
        <w:rPr>
          <w:rFonts w:ascii="Calibri" w:hAnsi="Calibri" w:eastAsia="宋体" w:cs="Times New Roman"/>
          <w:color w:val="4F81BD"/>
          <w:sz w:val="24"/>
          <w:szCs w:val="24"/>
          <w:lang w:val="en-US" w:eastAsia="en-US" w:bidi="ar-SA"/>
        </w:rPr>
        <w:t>2.2.1 首先是不写互斥锁，不处理同步问题</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代码如下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&lt;sys/wait.h&gt;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&lt;stdlib.h&gt;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&lt;signal.h&gt;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&lt;string.h&gt;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定义两个进程变量</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InPipe</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10000</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定义读缓冲区,并初始化</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c1</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c2</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pipe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创建管道</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fork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如果进程 1 创建不成功,则空循环</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如果子进程 1 创建成功,pid1 为进程号</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//补充； // 锁定管道</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for</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i</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2000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write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c1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 xml:space="preserve">// 分 2000 次每次向管道写入字符’1’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5</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等待读进程读出数据</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//补充; // 解除管道的锁定</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xml:space="preserve">// 结束进程 1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pid2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fork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若进程 2 创建不成功,则空循环</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pid2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xml:space="preserve">//lockf(fd[1],1,0);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for</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i</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2000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write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c2</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xml:space="preserve">// 分 2000 次每次向管道写入字符’2’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5</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xml:space="preserve">//lockf(fd[1],0,0);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waitpid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等待子进程 1 结束</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waitpid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等待子进程 2 结束</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read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InPipe</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4000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从管道中读出 4000 个字符</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len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strlen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InPipe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//统计写入字符个数</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InPipe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len</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加字符串结束符</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"\nword counts = %d\n"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len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InPipe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显示读出的数据</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父进程结束</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运行结果如下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5300345" cy="2456815"/>
            <wp:effectExtent l="0" t="0" r="3175" b="12065"/>
            <wp:docPr id="7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title="fig:"/>
                    <pic:cNvPicPr>
                      <a:picLocks noChangeAspect="1" noChangeArrowheads="1"/>
                    </pic:cNvPicPr>
                  </pic:nvPicPr>
                  <pic:blipFill>
                    <a:blip r:embed="rId54"/>
                    <a:stretch>
                      <a:fillRect/>
                    </a:stretch>
                  </pic:blipFill>
                  <pic:spPr>
                    <a:xfrm>
                      <a:off x="0" y="0"/>
                      <a:ext cx="5300345" cy="245681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分析：首先读和写是没有冲突的，因为父进程使用</w:t>
      </w:r>
      <w:r>
        <w:rPr>
          <w:rFonts w:ascii="Consolas" w:hAnsi="Consolas" w:eastAsia="Cambria" w:cs="Times New Roman"/>
          <w:sz w:val="22"/>
          <w:szCs w:val="24"/>
          <w:lang w:val="en-US" w:eastAsia="en-US" w:bidi="ar-SA"/>
        </w:rPr>
        <w:t>waitpid()</w:t>
      </w:r>
      <w:r>
        <w:rPr>
          <w:rFonts w:ascii="Cambria" w:hAnsi="Cambria" w:eastAsia="Cambria" w:cs="Times New Roman"/>
          <w:sz w:val="24"/>
          <w:szCs w:val="24"/>
          <w:lang w:val="en-US" w:eastAsia="en-US" w:bidi="ar-SA"/>
        </w:rPr>
        <w:t>等待两个子进程的写入，因此，读取数据过程时完整的。其次，字符总个数是正确的（4000），然而输出却是1和2的交替，说明，在一个子进程写入一个字符后，由于没有互斥锁的存在，另一个进程可以直接写入，因此不是我们预期的全1和全2阵列先后出现。</w:t>
      </w:r>
    </w:p>
    <w:p>
      <w:pPr>
        <w:spacing w:before="180" w:after="180"/>
        <w:rPr>
          <w:rFonts w:ascii="Cambria" w:hAnsi="Cambria" w:eastAsia="Cambria" w:cs="Times New Roman"/>
          <w:sz w:val="24"/>
          <w:szCs w:val="24"/>
          <w:lang w:val="en-US" w:eastAsia="en-US" w:bidi="ar-SA"/>
        </w:rPr>
      </w:pPr>
      <w:r>
        <w:rPr>
          <w:rFonts w:ascii="Cambria" w:hAnsi="Cambria" w:eastAsia="Cambria" w:cs="Times New Roman"/>
          <w:b/>
          <w:bCs/>
          <w:sz w:val="24"/>
          <w:szCs w:val="24"/>
          <w:lang w:val="en-US" w:eastAsia="en-US" w:bidi="ar-SA"/>
        </w:rPr>
        <w:t>2.2.2 添加互斥锁，不处理同步问题</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使用</w:t>
      </w:r>
      <w:r>
        <w:rPr>
          <w:rFonts w:ascii="Consolas" w:hAnsi="Consolas" w:eastAsia="Cambria" w:cs="Times New Roman"/>
          <w:sz w:val="22"/>
          <w:szCs w:val="24"/>
          <w:lang w:val="en-US" w:eastAsia="en-US" w:bidi="ar-SA"/>
        </w:rPr>
        <w:t>lockf</w:t>
      </w:r>
      <w:r>
        <w:rPr>
          <w:rFonts w:ascii="Cambria" w:hAnsi="Cambria" w:eastAsia="Cambria" w:cs="Times New Roman"/>
          <w:sz w:val="24"/>
          <w:szCs w:val="24"/>
          <w:lang w:val="en-US" w:eastAsia="en-US" w:bidi="ar-SA"/>
        </w:rPr>
        <w:t>函数，定义如下</w:t>
      </w:r>
    </w:p>
    <w:p>
      <w:pPr>
        <w:spacing w:before="100" w:after="100"/>
        <w:ind w:left="480" w:right="480" w:firstLine="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 xml:space="preserve">lockf(files,function,size):用于锁定文件的某些段或整个文件。本函数适用的头文件为：#include&lt;unistd.h&gt;, </w:t>
      </w:r>
    </w:p>
    <w:p>
      <w:pPr>
        <w:spacing w:before="100" w:after="100"/>
        <w:ind w:left="480" w:right="480" w:firstLine="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参数定义：int lockf(files,function,size)</w:t>
      </w:r>
    </w:p>
    <w:p>
      <w:pPr>
        <w:spacing w:before="100" w:after="100"/>
        <w:ind w:left="480" w:right="480" w:firstLine="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int files,founction;</w:t>
      </w:r>
    </w:p>
    <w:p>
      <w:pPr>
        <w:spacing w:before="100" w:after="100"/>
        <w:ind w:left="480" w:right="480" w:firstLine="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long size;</w:t>
      </w:r>
    </w:p>
    <w:p>
      <w:pPr>
        <w:spacing w:before="100" w:after="100"/>
        <w:ind w:left="480" w:right="480" w:firstLine="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files 是文件描述符，function 表示锁状态，1 表示锁定，0 表示解锁；size 是锁定或解锁的字节数，若为 0 则表示从文件的当前位置到文件尾。</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添加互斥锁后代码如下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&lt;sys/wait.h&gt;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&lt;stdlib.h&gt;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&lt;signal.h&gt;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&lt;string.h&gt;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定义两个进程变量</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main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InPipe</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10000</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定义读缓冲区,并初始化</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c1</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c2</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pipe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创建管道</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fork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如果进程 1 创建不成功,则空循环</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pid1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如果子进程 1 创建成功,pid1 为进程号</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lockf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//补充； // 锁定管道</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for</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i</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2000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write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c1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 xml:space="preserve">// 分 2000 次每次向管道写入字符’1’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5</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等待读进程读出数据</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lockf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i/>
          <w:color w:val="60A0B0"/>
          <w:sz w:val="22"/>
          <w:szCs w:val="24"/>
          <w:lang w:val="en-US" w:eastAsia="en-US" w:bidi="ar-SA"/>
        </w:rPr>
        <w:t>//补充; // 解除管道的锁定</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xml:space="preserve">// 结束进程 1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while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pid2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fork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若进程 2 创建不成功,则空循环</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if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pid2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lockf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for</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i</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&lt;</w:t>
      </w:r>
      <w:r>
        <w:rPr>
          <w:rFonts w:ascii="Consolas" w:hAnsi="Consolas" w:eastAsia="Cambria" w:cs="Times New Roman"/>
          <w:color w:val="40A070"/>
          <w:sz w:val="22"/>
          <w:szCs w:val="24"/>
          <w:lang w:val="en-US" w:eastAsia="en-US" w:bidi="ar-SA"/>
        </w:rPr>
        <w:t>2000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write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],&amp;</w:t>
      </w:r>
      <w:r>
        <w:rPr>
          <w:rFonts w:ascii="Consolas" w:hAnsi="Consolas" w:eastAsia="Cambria" w:cs="Times New Roman"/>
          <w:sz w:val="22"/>
          <w:szCs w:val="24"/>
          <w:lang w:val="en-US" w:eastAsia="en-US" w:bidi="ar-SA"/>
        </w:rPr>
        <w:t>c2</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xml:space="preserve">// 分 2000 次每次向管道写入字符’2’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sleep</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5</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lockf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else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waitpid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pid1</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等待子进程 1 结束</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waitpid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pid2</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NULL</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等待子进程 2 结束</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read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InPipe</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4000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从管道中读出 4000 个字符</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len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strlen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InPipe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//统计写入字符个数</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InPipe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len</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加字符串结束符</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"\nword counts = %d\n"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len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printf</w:t>
      </w:r>
      <w:r>
        <w:rPr>
          <w:rFonts w:ascii="Consolas" w:hAnsi="Consolas" w:eastAsia="Cambria" w:cs="Times New Roman"/>
          <w:color w:val="666666"/>
          <w:sz w:val="22"/>
          <w:szCs w:val="24"/>
          <w:lang w:val="en-US" w:eastAsia="en-US" w:bidi="ar-SA"/>
        </w:rPr>
        <w:t>(</w:t>
      </w:r>
      <w:r>
        <w:rPr>
          <w:rFonts w:ascii="Consolas" w:hAnsi="Consolas" w:eastAsia="Cambria" w:cs="Times New Roman"/>
          <w:color w:val="4070A0"/>
          <w:sz w:val="22"/>
          <w:szCs w:val="24"/>
          <w:lang w:val="en-US" w:eastAsia="en-US" w:bidi="ar-SA"/>
        </w:rPr>
        <w:t>"%s\n"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InPipe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显示读出的数据</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exit</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0</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 父进程结束</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lockf</w:t>
      </w:r>
      <w:r>
        <w:rPr>
          <w:rFonts w:ascii="Cambria" w:hAnsi="Cambria" w:eastAsia="Cambria" w:cs="Times New Roman"/>
          <w:sz w:val="24"/>
          <w:szCs w:val="24"/>
          <w:lang w:val="en-US" w:eastAsia="en-US" w:bidi="ar-SA"/>
        </w:rPr>
        <w:t>可以实现互斥访问，通过对管道上锁，当另一进程试图访问时，会阻塞在该处，类似于</w:t>
      </w:r>
      <w:r>
        <w:rPr>
          <w:rFonts w:ascii="Consolas" w:hAnsi="Consolas" w:eastAsia="Cambria" w:cs="Times New Roman"/>
          <w:sz w:val="22"/>
          <w:szCs w:val="24"/>
          <w:lang w:val="en-US" w:eastAsia="en-US" w:bidi="ar-SA"/>
        </w:rPr>
        <w:t>wait()</w:t>
      </w:r>
      <w:r>
        <w:rPr>
          <w:rFonts w:ascii="Cambria" w:hAnsi="Cambria" w:eastAsia="Cambria" w:cs="Times New Roman"/>
          <w:sz w:val="24"/>
          <w:szCs w:val="24"/>
          <w:lang w:val="en-US" w:eastAsia="en-US" w:bidi="ar-SA"/>
        </w:rPr>
        <w:t>操作，当互斥锁被释放后进行访问。</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运行结果如下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5188585" cy="2450465"/>
            <wp:effectExtent l="0" t="0" r="8255" b="3175"/>
            <wp:docPr id="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title="fig:"/>
                    <pic:cNvPicPr>
                      <a:picLocks noChangeAspect="1" noChangeArrowheads="1"/>
                    </pic:cNvPicPr>
                  </pic:nvPicPr>
                  <pic:blipFill>
                    <a:blip r:embed="rId55"/>
                    <a:stretch>
                      <a:fillRect/>
                    </a:stretch>
                  </pic:blipFill>
                  <pic:spPr>
                    <a:xfrm>
                      <a:off x="0" y="0"/>
                      <a:ext cx="5188585" cy="245046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正是我们所预料到的，两个子进程以先后次序，写入2000个1以及2000个2，而没有在时间上交叉，这正是互斥锁保证的。</w:t>
      </w:r>
    </w:p>
    <w:p>
      <w:pPr>
        <w:spacing w:before="180" w:after="180"/>
        <w:rPr>
          <w:rFonts w:ascii="Cambria" w:hAnsi="Cambria" w:eastAsia="Cambria" w:cs="Times New Roman"/>
          <w:sz w:val="24"/>
          <w:szCs w:val="24"/>
          <w:lang w:val="en-US" w:eastAsia="en-US" w:bidi="ar-SA"/>
        </w:rPr>
      </w:pPr>
      <w:r>
        <w:rPr>
          <w:rFonts w:ascii="Cambria" w:hAnsi="Cambria" w:eastAsia="Cambria" w:cs="Times New Roman"/>
          <w:b/>
          <w:bCs/>
          <w:sz w:val="24"/>
          <w:szCs w:val="24"/>
          <w:lang w:val="en-US" w:eastAsia="en-US" w:bidi="ar-SA"/>
        </w:rPr>
        <w:t>2.2.3 添加互斥锁，且保证同步</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在2.2的基础上，为了实现同步，事实上可以采用实验一中的信号量semaphore,通过信号量的P,V操作，实现对有限管道的先后写读访问，此处由于不需要使用同步（因为父进程在</w:t>
      </w:r>
      <w:r>
        <w:rPr>
          <w:rFonts w:ascii="Consolas" w:hAnsi="Consolas" w:eastAsia="Cambria" w:cs="Times New Roman"/>
          <w:sz w:val="22"/>
          <w:szCs w:val="24"/>
          <w:lang w:val="en-US" w:eastAsia="en-US" w:bidi="ar-SA"/>
        </w:rPr>
        <w:t>waitpid()</w:t>
      </w:r>
      <w:r>
        <w:rPr>
          <w:rFonts w:ascii="Cambria" w:hAnsi="Cambria" w:eastAsia="Cambria" w:cs="Times New Roman"/>
          <w:sz w:val="24"/>
          <w:szCs w:val="24"/>
          <w:lang w:val="en-US" w:eastAsia="en-US" w:bidi="ar-SA"/>
        </w:rPr>
        <w:t>操作后才执行读操作，因此不会出现次序混乱，如果要实现可以参考实验一，此处不再赘述。</w:t>
      </w:r>
    </w:p>
    <w:p>
      <w:pPr>
        <w:spacing w:before="180" w:after="180"/>
        <w:rPr>
          <w:rFonts w:ascii="Cambria" w:hAnsi="Cambria" w:eastAsia="Cambria" w:cs="Times New Roman"/>
          <w:sz w:val="24"/>
          <w:szCs w:val="24"/>
          <w:lang w:val="en-US" w:eastAsia="en-US" w:bidi="ar-SA"/>
        </w:rPr>
      </w:pPr>
    </w:p>
    <w:bookmarkEnd w:id="117"/>
    <w:bookmarkEnd w:id="119"/>
    <w:bookmarkEnd w:id="120"/>
    <w:p>
      <w:pPr>
        <w:keepNext/>
        <w:keepLines/>
        <w:spacing w:before="200" w:after="0"/>
        <w:outlineLvl w:val="3"/>
        <w:rPr>
          <w:rFonts w:ascii="Calibri" w:hAnsi="Calibri" w:eastAsia="宋体" w:cs="Times New Roman"/>
          <w:bCs/>
          <w:i/>
          <w:color w:val="4F81BD"/>
          <w:sz w:val="24"/>
          <w:szCs w:val="24"/>
          <w:lang w:val="en-US" w:eastAsia="en-US" w:bidi="ar-SA"/>
        </w:rPr>
      </w:pPr>
      <w:bookmarkStart w:id="121" w:name="Xccf91f6b04d02b959e91c8e50d046a70e6031f1"/>
      <w:r>
        <w:rPr>
          <w:rFonts w:ascii="Calibri" w:hAnsi="Calibri" w:eastAsia="宋体" w:cs="Times New Roman"/>
          <w:bCs/>
          <w:i/>
          <w:color w:val="4F81BD"/>
          <w:sz w:val="24"/>
          <w:szCs w:val="24"/>
          <w:lang w:val="en-US" w:eastAsia="en-US" w:bidi="ar-SA"/>
        </w:rPr>
        <w:t>2.3 内存的分配与回收</w:t>
      </w:r>
    </w:p>
    <w:p>
      <w:pPr>
        <w:keepNext/>
        <w:keepLines/>
        <w:spacing w:before="200" w:after="0"/>
        <w:outlineLvl w:val="4"/>
        <w:rPr>
          <w:rFonts w:ascii="Calibri" w:hAnsi="Calibri" w:eastAsia="宋体" w:cs="Times New Roman"/>
          <w:iCs/>
          <w:color w:val="4F81BD"/>
          <w:sz w:val="24"/>
          <w:szCs w:val="24"/>
          <w:lang w:val="en-US" w:eastAsia="en-US" w:bidi="ar-SA"/>
        </w:rPr>
      </w:pPr>
      <w:bookmarkStart w:id="122" w:name="X0d31e6999d381bbf72abc413e534213b8b5617b"/>
      <w:r>
        <w:rPr>
          <w:rFonts w:ascii="Calibri" w:hAnsi="Calibri" w:eastAsia="宋体" w:cs="Times New Roman"/>
          <w:iCs/>
          <w:color w:val="4F81BD"/>
          <w:sz w:val="24"/>
          <w:szCs w:val="24"/>
          <w:lang w:val="en-US" w:eastAsia="en-US" w:bidi="ar-SA"/>
        </w:rPr>
        <w:t>2.3.1 内存分配思路</w:t>
      </w:r>
    </w:p>
    <w:p>
      <w:pPr>
        <w:numPr>
          <w:ilvl w:val="0"/>
          <w:numId w:val="13"/>
        </w:numPr>
        <w:spacing w:before="100" w:after="100"/>
        <w:ind w:left="720" w:right="480" w:hanging="480"/>
        <w:rPr>
          <w:rFonts w:ascii="Cambria" w:hAnsi="Cambria" w:eastAsia="Cambria" w:cs="Times New Roman"/>
          <w:sz w:val="24"/>
          <w:szCs w:val="24"/>
          <w:lang w:val="en-US" w:eastAsia="en-US" w:bidi="ar-SA"/>
        </w:rPr>
      </w:pPr>
      <w:r>
        <w:rPr>
          <w:rFonts w:ascii="Cambria" w:hAnsi="Cambria" w:eastAsia="Cambria" w:cs="Times New Roman"/>
          <w:b/>
          <w:bCs/>
          <w:sz w:val="24"/>
          <w:szCs w:val="24"/>
          <w:lang w:val="en-US" w:eastAsia="en-US" w:bidi="ar-SA"/>
        </w:rPr>
        <w:t>首次适应算法。</w:t>
      </w:r>
      <w:r>
        <w:rPr>
          <w:rFonts w:ascii="Cambria" w:hAnsi="Cambria" w:eastAsia="Cambria" w:cs="Times New Roman"/>
          <w:sz w:val="24"/>
          <w:szCs w:val="24"/>
          <w:lang w:val="en-US" w:eastAsia="en-US" w:bidi="ar-SA"/>
        </w:rPr>
        <w:t>在采用空闲分区链作为数据结构时，该算法要求空闲分区链表以地址递增的次序链接。在进行内存分配时，从链首开始顺序查找，直至找到一个能满足进程大小要求的空闲分区为止。然后，再按照进程请求内存的大小，从该分区中划出一块内存空间分配给请求进程，余下的空闲分区仍留在空闲链中。核心就是要将空闲块链表按照地址顺序排序。</w:t>
      </w:r>
    </w:p>
    <w:p>
      <w:pPr>
        <w:numPr>
          <w:ilvl w:val="0"/>
          <w:numId w:val="13"/>
        </w:numPr>
        <w:spacing w:before="100" w:after="100"/>
        <w:ind w:left="720" w:right="480" w:hanging="480"/>
        <w:rPr>
          <w:rFonts w:ascii="Cambria" w:hAnsi="Cambria" w:eastAsia="Cambria" w:cs="Times New Roman"/>
          <w:sz w:val="24"/>
          <w:szCs w:val="24"/>
          <w:lang w:val="en-US" w:eastAsia="en-US" w:bidi="ar-SA"/>
        </w:rPr>
      </w:pPr>
      <w:r>
        <w:rPr>
          <w:rFonts w:ascii="Cambria" w:hAnsi="Cambria" w:eastAsia="Cambria" w:cs="Times New Roman"/>
          <w:b/>
          <w:bCs/>
          <w:sz w:val="24"/>
          <w:szCs w:val="24"/>
          <w:lang w:val="en-US" w:eastAsia="en-US" w:bidi="ar-SA"/>
        </w:rPr>
        <w:t>最佳适应算法</w:t>
      </w:r>
      <w:r>
        <w:rPr>
          <w:rFonts w:ascii="Cambria" w:hAnsi="Cambria" w:eastAsia="Cambria" w:cs="Times New Roman"/>
          <w:sz w:val="24"/>
          <w:szCs w:val="24"/>
          <w:lang w:val="en-US" w:eastAsia="en-US" w:bidi="ar-SA"/>
        </w:rPr>
        <w:t>。将空闲分区链表按分区大小由小到大排序，在链表中查找第一个满足要求的分区，此时必然找到最佳适应的最小可用空闲区域。</w:t>
      </w:r>
    </w:p>
    <w:p>
      <w:pPr>
        <w:numPr>
          <w:ilvl w:val="0"/>
          <w:numId w:val="13"/>
        </w:numPr>
        <w:spacing w:before="100" w:after="100"/>
        <w:ind w:left="720" w:right="480" w:hanging="480"/>
        <w:rPr>
          <w:rFonts w:ascii="Cambria" w:hAnsi="Cambria" w:eastAsia="Cambria" w:cs="Times New Roman"/>
          <w:sz w:val="24"/>
          <w:szCs w:val="24"/>
          <w:lang w:val="en-US" w:eastAsia="en-US" w:bidi="ar-SA"/>
        </w:rPr>
      </w:pPr>
      <w:r>
        <w:rPr>
          <w:rFonts w:ascii="Cambria" w:hAnsi="Cambria" w:eastAsia="Cambria" w:cs="Times New Roman"/>
          <w:b/>
          <w:bCs/>
          <w:sz w:val="24"/>
          <w:szCs w:val="24"/>
          <w:lang w:val="en-US" w:eastAsia="en-US" w:bidi="ar-SA"/>
        </w:rPr>
        <w:t>最差匹配算法。</w:t>
      </w:r>
      <w:r>
        <w:rPr>
          <w:rFonts w:ascii="Cambria" w:hAnsi="Cambria" w:eastAsia="Cambria" w:cs="Times New Roman"/>
          <w:sz w:val="24"/>
          <w:szCs w:val="24"/>
          <w:lang w:val="en-US" w:eastAsia="en-US" w:bidi="ar-SA"/>
        </w:rPr>
        <w:t>将空闲分区链表按分区大小由大到小排序，在链表中找到第一个满足要求的空闲分区。</w:t>
      </w:r>
    </w:p>
    <w:bookmarkEnd w:id="122"/>
    <w:p>
      <w:pPr>
        <w:keepNext/>
        <w:keepLines/>
        <w:spacing w:before="200" w:after="0"/>
        <w:outlineLvl w:val="4"/>
        <w:rPr>
          <w:rFonts w:ascii="Calibri" w:hAnsi="Calibri" w:eastAsia="宋体" w:cs="Times New Roman"/>
          <w:iCs/>
          <w:color w:val="4F81BD"/>
          <w:sz w:val="24"/>
          <w:szCs w:val="24"/>
          <w:lang w:val="en-US" w:eastAsia="en-US" w:bidi="ar-SA"/>
        </w:rPr>
      </w:pPr>
      <w:bookmarkStart w:id="123" w:name="X92e2b3376da6db1c32f1cdecd85131d8d4be65f"/>
      <w:r>
        <w:rPr>
          <w:rFonts w:ascii="Calibri" w:hAnsi="Calibri" w:eastAsia="宋体" w:cs="Times New Roman"/>
          <w:iCs/>
          <w:color w:val="4F81BD"/>
          <w:sz w:val="24"/>
          <w:szCs w:val="24"/>
          <w:lang w:val="en-US" w:eastAsia="en-US" w:bidi="ar-SA"/>
        </w:rPr>
        <w:t>2.3.2 实现算法</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空闲链表结构体</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free_block_type</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size</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start_addr</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free_block_type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next</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/*指向内存中空闲块链表的首指针*/</w:t>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free_block_type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free_block</w:t>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已分配链表结构体</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i/>
          <w:color w:val="60A0B0"/>
          <w:sz w:val="22"/>
          <w:szCs w:val="24"/>
          <w:lang w:val="en-US" w:eastAsia="en-US" w:bidi="ar-SA"/>
        </w:rPr>
        <w:t>/*每个进程分配到的内存块的描述*/</w:t>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allocated_block</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pid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size</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start_addr</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process_name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PROCESS_NAME_LEN</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allocated_block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next</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/*进程分配内存块链表的首指针*/</w:t>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allocated_block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allocated_block_head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NULL</w:t>
      </w:r>
      <w:r>
        <w:rPr>
          <w:rFonts w:ascii="Consolas" w:hAnsi="Consolas" w:eastAsia="Cambria" w:cs="Times New Roman"/>
          <w:color w:val="666666"/>
          <w:sz w:val="22"/>
          <w:szCs w:val="24"/>
          <w:lang w:val="en-US" w:eastAsia="en-US" w:bidi="ar-SA"/>
        </w:rPr>
        <w:t>;</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函数列表</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free_block_type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init_free_block</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mem_size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//空闲链表初始化</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display_menu</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//菜单</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set_mem_size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//设置存储大小</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rearrange_FF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//FF算法</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rearrange_BF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//BF算法</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rearrange_WF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//WF算法</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rearrange</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algorithm</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//根据算法分配内存（调用上述3种）</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set_algorithm</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//设置算法</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new_process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//新建进程</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compact_memory</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//紧缩技术</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allocate_mem</w:t>
      </w:r>
      <w:r>
        <w:rPr>
          <w:rFonts w:ascii="Consolas" w:hAnsi="Consolas" w:eastAsia="Cambria" w:cs="Times New Roman"/>
          <w:color w:val="666666"/>
          <w:sz w:val="22"/>
          <w:szCs w:val="24"/>
          <w:lang w:val="en-US" w:eastAsia="en-US" w:bidi="ar-SA"/>
        </w:rPr>
        <w:t>(</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allocated_block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//分配进程内存</w:t>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allocated_block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find_process</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//寻找进程内存区域</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kill_process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//结束进程</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merge_free_blocks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//合并</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free_mem</w:t>
      </w:r>
      <w:r>
        <w:rPr>
          <w:rFonts w:ascii="Consolas" w:hAnsi="Consolas" w:eastAsia="Cambria" w:cs="Times New Roman"/>
          <w:color w:val="666666"/>
          <w:sz w:val="22"/>
          <w:szCs w:val="24"/>
          <w:lang w:val="en-US" w:eastAsia="en-US" w:bidi="ar-SA"/>
        </w:rPr>
        <w:t>(</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allocated_block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//释放分配块</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dispose</w:t>
      </w:r>
      <w:r>
        <w:rPr>
          <w:rFonts w:ascii="Consolas" w:hAnsi="Consolas" w:eastAsia="Cambria" w:cs="Times New Roman"/>
          <w:color w:val="666666"/>
          <w:sz w:val="22"/>
          <w:szCs w:val="24"/>
          <w:lang w:val="en-US" w:eastAsia="en-US" w:bidi="ar-SA"/>
        </w:rPr>
        <w:t>(</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allocated_block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free_ab</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//释放ab数据结构节点</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display_mem_usage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//显示内存使用情况</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do_exit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//删除内存区</w:t>
      </w:r>
    </w:p>
    <w:bookmarkEnd w:id="123"/>
    <w:p>
      <w:pPr>
        <w:keepNext/>
        <w:keepLines/>
        <w:spacing w:before="200" w:after="0"/>
        <w:outlineLvl w:val="4"/>
        <w:rPr>
          <w:rFonts w:ascii="Calibri" w:hAnsi="Calibri" w:eastAsia="宋体" w:cs="Times New Roman"/>
          <w:iCs/>
          <w:color w:val="4F81BD"/>
          <w:sz w:val="24"/>
          <w:szCs w:val="24"/>
          <w:lang w:val="en-US" w:eastAsia="en-US" w:bidi="ar-SA"/>
        </w:rPr>
      </w:pPr>
      <w:bookmarkStart w:id="124" w:name="X786721ef948e8f0e55655c6bb4e0c6296f058a5"/>
      <w:r>
        <w:rPr>
          <w:rFonts w:ascii="Calibri" w:hAnsi="Calibri" w:eastAsia="宋体" w:cs="Times New Roman"/>
          <w:iCs/>
          <w:color w:val="4F81BD"/>
          <w:sz w:val="24"/>
          <w:szCs w:val="24"/>
          <w:lang w:val="en-US" w:eastAsia="en-US" w:bidi="ar-SA"/>
        </w:rPr>
        <w:t>2.3.3 模拟三种算法并对比</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首先模拟如下场景</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 xml:space="preserve"> 总计1024的内存空间，先后由4个进程（分别占据300,100,200,100)占据一定空间，接着，进程1，3结束，释放空间，得到右上角图所示状态。</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 xml:space="preserve"> 接着，遇到新的进程Px，大小为190，按照不同算法，会有不同的装填策略，接下来分别叙述。（设外碎片为不足10的空间大小）</w:t>
      </w:r>
    </w:p>
    <w:p>
      <w:pPr>
        <w:widowControl/>
        <w:numPr>
          <w:ilvl w:val="0"/>
          <w:numId w:val="13"/>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FF算法：依据该算法，直接找到第一块300大小的内存，进行分割，分割后剩下110大小的内存，模拟如下图所示</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选择算法FF</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依次创建进程达到初始状态</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768725" cy="1541780"/>
            <wp:effectExtent l="0" t="0" r="10795" b="12700"/>
            <wp:docPr id="8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title="fig:"/>
                    <pic:cNvPicPr>
                      <a:picLocks noChangeAspect="1" noChangeArrowheads="1"/>
                    </pic:cNvPicPr>
                  </pic:nvPicPr>
                  <pic:blipFill>
                    <a:blip r:embed="rId56"/>
                    <a:stretch>
                      <a:fillRect/>
                    </a:stretch>
                  </pic:blipFill>
                  <pic:spPr>
                    <a:xfrm>
                      <a:off x="0" y="0"/>
                      <a:ext cx="3768725" cy="154178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删去1，3进程</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804285" cy="1572260"/>
            <wp:effectExtent l="0" t="0" r="5715" b="12700"/>
            <wp:docPr id="8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title="fig:"/>
                    <pic:cNvPicPr>
                      <a:picLocks noChangeAspect="1" noChangeArrowheads="1"/>
                    </pic:cNvPicPr>
                  </pic:nvPicPr>
                  <pic:blipFill>
                    <a:blip r:embed="rId57"/>
                    <a:stretch>
                      <a:fillRect/>
                    </a:stretch>
                  </pic:blipFill>
                  <pic:spPr>
                    <a:xfrm>
                      <a:off x="0" y="0"/>
                      <a:ext cx="3804285" cy="157226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按照FF方式装入P5=190</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790950" cy="1656715"/>
            <wp:effectExtent l="0" t="0" r="3810" b="4445"/>
            <wp:docPr id="9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title="fig:"/>
                    <pic:cNvPicPr>
                      <a:picLocks noChangeAspect="1" noChangeArrowheads="1"/>
                    </pic:cNvPicPr>
                  </pic:nvPicPr>
                  <pic:blipFill>
                    <a:blip r:embed="rId58"/>
                    <a:stretch>
                      <a:fillRect/>
                    </a:stretch>
                  </pic:blipFill>
                  <pic:spPr>
                    <a:xfrm>
                      <a:off x="0" y="0"/>
                      <a:ext cx="3790950" cy="165671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显然，这里的确对应了下图的装填方式</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1635760" cy="2004060"/>
            <wp:effectExtent l="0" t="0" r="10160" b="7620"/>
            <wp:docPr id="9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title="fig:"/>
                    <pic:cNvPicPr>
                      <a:picLocks noChangeAspect="1" noChangeArrowheads="1"/>
                    </pic:cNvPicPr>
                  </pic:nvPicPr>
                  <pic:blipFill>
                    <a:blip r:embed="rId59"/>
                    <a:stretch>
                      <a:fillRect/>
                    </a:stretch>
                  </pic:blipFill>
                  <pic:spPr>
                    <a:xfrm>
                      <a:off x="0" y="0"/>
                      <a:ext cx="1635760" cy="2004060"/>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得以验证。</w:t>
      </w:r>
    </w:p>
    <w:p>
      <w:pPr>
        <w:widowControl/>
        <w:numPr>
          <w:ilvl w:val="0"/>
          <w:numId w:val="13"/>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BF算法：</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装入P1-P4进程以及删除P1,P3过程不再重复，接下来直接装入P5，如图</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823970" cy="1604645"/>
            <wp:effectExtent l="0" t="0" r="1270" b="10795"/>
            <wp:docPr id="9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title="fig:"/>
                    <pic:cNvPicPr>
                      <a:picLocks noChangeAspect="1" noChangeArrowheads="1"/>
                    </pic:cNvPicPr>
                  </pic:nvPicPr>
                  <pic:blipFill>
                    <a:blip r:embed="rId60"/>
                    <a:stretch>
                      <a:fillRect/>
                    </a:stretch>
                  </pic:blipFill>
                  <pic:spPr>
                    <a:xfrm>
                      <a:off x="0" y="0"/>
                      <a:ext cx="3823970" cy="160464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与下图相符，P5=190被装入200大小的空间中，且产生了10大小的不可用碎片空间，在Free Memory中，由于外碎片过小，所以是一起分配的策略，PID=5的size=190+10而非190，且空闲区直接舍弃该碎片，符合预期。</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1057910" cy="1393190"/>
            <wp:effectExtent l="0" t="0" r="8890" b="8890"/>
            <wp:docPr id="9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title="fig:"/>
                    <pic:cNvPicPr>
                      <a:picLocks noChangeAspect="1" noChangeArrowheads="1"/>
                    </pic:cNvPicPr>
                  </pic:nvPicPr>
                  <pic:blipFill>
                    <a:blip r:embed="rId61"/>
                    <a:stretch>
                      <a:fillRect/>
                    </a:stretch>
                  </pic:blipFill>
                  <pic:spPr>
                    <a:xfrm>
                      <a:off x="0" y="0"/>
                      <a:ext cx="1057910" cy="1393190"/>
                    </a:xfrm>
                    <a:prstGeom prst="rect">
                      <a:avLst/>
                    </a:prstGeom>
                    <a:noFill/>
                    <a:ln w="9525">
                      <a:noFill/>
                    </a:ln>
                  </pic:spPr>
                </pic:pic>
              </a:graphicData>
            </a:graphic>
          </wp:inline>
        </w:drawing>
      </w:r>
      <w:r>
        <w:rPr>
          <w:rFonts w:ascii="Cambria" w:hAnsi="Cambria" w:eastAsia="Cambria" w:cs="Times New Roman"/>
          <w:sz w:val="24"/>
          <w:szCs w:val="24"/>
          <w:lang w:val="en-US" w:eastAsia="en-US" w:bidi="ar-SA"/>
        </w:rPr>
        <w:drawing>
          <wp:inline distT="0" distB="0" distL="114300" distR="114300">
            <wp:extent cx="1109980" cy="1410335"/>
            <wp:effectExtent l="0" t="0" r="2540" b="6985"/>
            <wp:docPr id="10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title="fig:"/>
                    <pic:cNvPicPr>
                      <a:picLocks noChangeAspect="1" noChangeArrowheads="1"/>
                    </pic:cNvPicPr>
                  </pic:nvPicPr>
                  <pic:blipFill>
                    <a:blip r:embed="rId62"/>
                    <a:stretch>
                      <a:fillRect/>
                    </a:stretch>
                  </pic:blipFill>
                  <pic:spPr>
                    <a:xfrm>
                      <a:off x="0" y="0"/>
                      <a:ext cx="1109980" cy="1410335"/>
                    </a:xfrm>
                    <a:prstGeom prst="rect">
                      <a:avLst/>
                    </a:prstGeom>
                    <a:noFill/>
                    <a:ln w="9525">
                      <a:noFill/>
                    </a:ln>
                  </pic:spPr>
                </pic:pic>
              </a:graphicData>
            </a:graphic>
          </wp:inline>
        </w:drawing>
      </w:r>
    </w:p>
    <w:p>
      <w:pPr>
        <w:widowControl/>
        <w:numPr>
          <w:ilvl w:val="0"/>
          <w:numId w:val="13"/>
        </w:numPr>
        <w:spacing w:after="200"/>
        <w:ind w:left="720" w:hanging="480"/>
        <w:jc w:val="left"/>
        <w:rPr>
          <w:rFonts w:ascii="Cambria" w:hAnsi="Cambria" w:eastAsia="Cambria"/>
          <w:kern w:val="0"/>
          <w:szCs w:val="24"/>
          <w:lang w:eastAsia="en-US"/>
        </w:rPr>
      </w:pPr>
      <w:r>
        <w:rPr>
          <w:rFonts w:ascii="Cambria" w:hAnsi="Cambria" w:eastAsia="Cambria"/>
          <w:kern w:val="0"/>
          <w:szCs w:val="24"/>
          <w:lang w:eastAsia="en-US"/>
        </w:rPr>
        <w:t>WF算法：</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装入P1-P4进程以及删除P1,P3过程不再重复，接下来直接装入P5，如图</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3693160" cy="1614805"/>
            <wp:effectExtent l="0" t="0" r="10160" b="635"/>
            <wp:docPr id="10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title="fig:"/>
                    <pic:cNvPicPr>
                      <a:picLocks noChangeAspect="1" noChangeArrowheads="1"/>
                    </pic:cNvPicPr>
                  </pic:nvPicPr>
                  <pic:blipFill>
                    <a:blip r:embed="rId63"/>
                    <a:stretch>
                      <a:fillRect/>
                    </a:stretch>
                  </pic:blipFill>
                  <pic:spPr>
                    <a:xfrm>
                      <a:off x="0" y="0"/>
                      <a:ext cx="3693160" cy="1614805"/>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与下图相符，P5直接占据的是起始地址为700的最大的空闲区，并且300-134&gt;10，采用分割的方式，该空闲区大小变成134，符合预期。</w:t>
      </w:r>
    </w:p>
    <w:bookmarkEnd w:id="121"/>
    <w:bookmarkEnd w:id="124"/>
    <w:p>
      <w:pPr>
        <w:pStyle w:val="3"/>
        <w:numPr>
          <w:ilvl w:val="1"/>
          <w:numId w:val="1"/>
        </w:numPr>
        <w:bidi w:val="0"/>
        <w:rPr>
          <w:rFonts w:hint="eastAsia"/>
          <w:lang w:val="en-US" w:eastAsia="zh-CN"/>
        </w:rPr>
      </w:pPr>
      <w:bookmarkStart w:id="125" w:name="_Toc2142"/>
      <w:bookmarkStart w:id="126" w:name="_Toc30956"/>
      <w:bookmarkStart w:id="127" w:name="_Toc978"/>
      <w:bookmarkStart w:id="128" w:name="_Toc4700"/>
      <w:bookmarkStart w:id="129" w:name="_Toc21683"/>
      <w:bookmarkStart w:id="130" w:name="_Toc17254"/>
      <w:bookmarkStart w:id="131" w:name="_Toc15457"/>
      <w:r>
        <w:rPr>
          <w:rFonts w:hint="eastAsia"/>
          <w:lang w:val="en-US" w:eastAsia="zh-CN"/>
        </w:rPr>
        <w:t>回答问题</w:t>
      </w:r>
      <w:bookmarkEnd w:id="125"/>
      <w:bookmarkEnd w:id="126"/>
      <w:bookmarkEnd w:id="127"/>
      <w:bookmarkEnd w:id="128"/>
      <w:bookmarkEnd w:id="129"/>
      <w:bookmarkEnd w:id="130"/>
      <w:bookmarkEnd w:id="131"/>
    </w:p>
    <w:p>
      <w:pPr>
        <w:pStyle w:val="5"/>
        <w:bidi w:val="0"/>
        <w:rPr>
          <w:rFonts w:hint="default"/>
          <w:lang w:val="en-US" w:eastAsia="zh-CN"/>
        </w:rPr>
      </w:pPr>
      <w:bookmarkStart w:id="132" w:name="_Toc5599"/>
      <w:bookmarkStart w:id="133" w:name="_Toc4902"/>
      <w:bookmarkStart w:id="134" w:name="_Toc19684"/>
      <w:bookmarkStart w:id="135" w:name="_Toc23001"/>
      <w:bookmarkStart w:id="136" w:name="_Toc12411"/>
      <w:bookmarkStart w:id="137" w:name="_Toc25418"/>
      <w:r>
        <w:rPr>
          <w:rFonts w:hint="eastAsia"/>
          <w:lang w:val="en-US" w:eastAsia="zh-CN"/>
        </w:rPr>
        <w:t>2.5.1 软中断通信</w:t>
      </w:r>
      <w:bookmarkEnd w:id="132"/>
      <w:bookmarkEnd w:id="133"/>
      <w:bookmarkEnd w:id="134"/>
      <w:bookmarkEnd w:id="135"/>
      <w:bookmarkEnd w:id="136"/>
      <w:bookmarkEnd w:id="137"/>
    </w:p>
    <w:p>
      <w:pPr>
        <w:numPr>
          <w:ilvl w:val="0"/>
          <w:numId w:val="15"/>
        </w:numPr>
        <w:snapToGrid w:val="0"/>
        <w:spacing w:after="0" w:line="360" w:lineRule="auto"/>
        <w:jc w:val="left"/>
        <w:rPr>
          <w:rFonts w:hint="eastAsia" w:ascii="宋体" w:hAnsi="宋体" w:eastAsia="宋体"/>
          <w:b/>
          <w:bCs/>
          <w:kern w:val="2"/>
          <w:sz w:val="21"/>
          <w:szCs w:val="21"/>
          <w:lang w:val="en-US" w:eastAsia="zh-CN"/>
        </w:rPr>
      </w:pPr>
      <w:r>
        <w:rPr>
          <w:rFonts w:hint="eastAsia" w:ascii="宋体" w:hAnsi="宋体" w:eastAsia="宋体"/>
          <w:b/>
          <w:bCs/>
          <w:kern w:val="2"/>
          <w:sz w:val="21"/>
          <w:szCs w:val="21"/>
          <w:lang w:eastAsia="zh-CN"/>
        </w:rPr>
        <w:t>你最初认为运行结果会怎么样？写出你猜测的结果。</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最初我认为会按照预期一样，父进程在5秒内收到中断信号后，子进程会受到父进程通过kill传送的信号，因此中断自己的waiting操作，从而进行输出以及结束子进程，当两个子进程结束后父进程结束。</w:t>
      </w:r>
    </w:p>
    <w:p>
      <w:pPr>
        <w:widowControl w:val="0"/>
        <w:numPr>
          <w:ilvl w:val="0"/>
          <w:numId w:val="0"/>
        </w:numPr>
        <w:snapToGrid w:val="0"/>
        <w:spacing w:after="0" w:line="360" w:lineRule="auto"/>
        <w:jc w:val="left"/>
        <w:rPr>
          <w:rFonts w:hint="eastAsia" w:ascii="宋体" w:hAnsi="宋体" w:eastAsia="宋体"/>
          <w:kern w:val="2"/>
          <w:sz w:val="21"/>
          <w:szCs w:val="21"/>
          <w:lang w:eastAsia="zh-CN"/>
        </w:rPr>
      </w:pPr>
    </w:p>
    <w:p>
      <w:pPr>
        <w:numPr>
          <w:ilvl w:val="0"/>
          <w:numId w:val="15"/>
        </w:numPr>
        <w:snapToGrid w:val="0"/>
        <w:spacing w:after="0" w:line="360" w:lineRule="auto"/>
        <w:ind w:left="0" w:leftChars="0" w:firstLine="0" w:firstLineChars="0"/>
        <w:jc w:val="left"/>
        <w:rPr>
          <w:rFonts w:hint="eastAsia" w:ascii="宋体" w:hAnsi="宋体" w:eastAsia="宋体"/>
          <w:b/>
          <w:bCs/>
          <w:kern w:val="2"/>
          <w:sz w:val="21"/>
          <w:szCs w:val="21"/>
          <w:lang w:eastAsia="zh-CN"/>
        </w:rPr>
      </w:pPr>
      <w:r>
        <w:rPr>
          <w:rFonts w:hint="eastAsia" w:ascii="宋体" w:hAnsi="宋体" w:eastAsia="宋体"/>
          <w:b/>
          <w:bCs/>
          <w:kern w:val="2"/>
          <w:sz w:val="21"/>
          <w:szCs w:val="21"/>
          <w:lang w:eastAsia="zh-CN"/>
        </w:rPr>
        <w:t>实际的结果什么样？有什么特点？在接收不同中断前后有什么差别？请将</w:t>
      </w:r>
      <w:r>
        <w:rPr>
          <w:rFonts w:ascii="宋体" w:hAnsi="宋体" w:eastAsia="宋体"/>
          <w:b/>
          <w:bCs/>
          <w:kern w:val="2"/>
          <w:sz w:val="21"/>
          <w:szCs w:val="21"/>
          <w:lang w:eastAsia="zh-CN"/>
        </w:rPr>
        <w:t>5</w:t>
      </w:r>
      <w:r>
        <w:rPr>
          <w:rFonts w:hint="eastAsia" w:ascii="宋体" w:hAnsi="宋体" w:eastAsia="宋体"/>
          <w:b/>
          <w:bCs/>
          <w:kern w:val="2"/>
          <w:sz w:val="21"/>
          <w:szCs w:val="21"/>
          <w:lang w:eastAsia="zh-CN"/>
        </w:rPr>
        <w:t>秒内中断和</w:t>
      </w:r>
      <w:r>
        <w:rPr>
          <w:rFonts w:ascii="宋体" w:hAnsi="宋体" w:eastAsia="宋体"/>
          <w:b/>
          <w:bCs/>
          <w:kern w:val="2"/>
          <w:sz w:val="21"/>
          <w:szCs w:val="21"/>
          <w:lang w:eastAsia="zh-CN"/>
        </w:rPr>
        <w:t>5</w:t>
      </w:r>
      <w:r>
        <w:rPr>
          <w:rFonts w:hint="eastAsia" w:ascii="宋体" w:hAnsi="宋体" w:eastAsia="宋体"/>
          <w:b/>
          <w:bCs/>
          <w:kern w:val="2"/>
          <w:sz w:val="21"/>
          <w:szCs w:val="21"/>
          <w:lang w:eastAsia="zh-CN"/>
        </w:rPr>
        <w:t>秒后中断的运行结果截图，并对产生该现象的原因进行分析。</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然而事实上遇到了一些问题如图</w:t>
      </w:r>
    </w:p>
    <w:p>
      <w:pPr>
        <w:widowControl w:val="0"/>
        <w:numPr>
          <w:ilvl w:val="0"/>
          <w:numId w:val="0"/>
        </w:numPr>
        <w:snapToGrid w:val="0"/>
        <w:spacing w:after="0" w:line="360" w:lineRule="auto"/>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drawing>
          <wp:inline distT="0" distB="0" distL="114300" distR="114300">
            <wp:extent cx="3475990" cy="1678305"/>
            <wp:effectExtent l="0" t="0" r="13970" b="13335"/>
            <wp:docPr id="7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title="fig:"/>
                    <pic:cNvPicPr>
                      <a:picLocks noChangeAspect="1" noChangeArrowheads="1"/>
                    </pic:cNvPicPr>
                  </pic:nvPicPr>
                  <pic:blipFill>
                    <a:blip r:embed="rId48"/>
                    <a:stretch>
                      <a:fillRect/>
                    </a:stretch>
                  </pic:blipFill>
                  <pic:spPr>
                    <a:xfrm>
                      <a:off x="0" y="0"/>
                      <a:ext cx="3475990" cy="1678305"/>
                    </a:xfrm>
                    <a:prstGeom prst="rect">
                      <a:avLst/>
                    </a:prstGeom>
                    <a:noFill/>
                    <a:ln w="9525">
                      <a:noFill/>
                    </a:ln>
                  </pic:spPr>
                </pic:pic>
              </a:graphicData>
            </a:graphic>
          </wp:inline>
        </w:drawing>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特点是子进程不会由任何输出，好像从ready后不知道有信号的传送过程一样。</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子进程根本不会输出，重新思考后，发现是我按下SIGINT信号后父子进程都会收到这个信号，理论上父进程收到该信号是可预料的，然而子进程在收到该信号后会直接结束进程，因此需要让子进程具备接受该信号的能力，索性将父进程的接受signal直接放到创建进程之前，子进程执行inter_handler实则进行空操作，无影响。</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按下Ctrl+\或Ctrl+c（delete)</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drawing>
          <wp:inline distT="0" distB="0" distL="114300" distR="114300">
            <wp:extent cx="3535045" cy="3147695"/>
            <wp:effectExtent l="0" t="0" r="635" b="6985"/>
            <wp:docPr id="7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title="fig:"/>
                    <pic:cNvPicPr>
                      <a:picLocks noChangeAspect="1" noChangeArrowheads="1"/>
                    </pic:cNvPicPr>
                  </pic:nvPicPr>
                  <pic:blipFill>
                    <a:blip r:embed="rId50"/>
                    <a:stretch>
                      <a:fillRect/>
                    </a:stretch>
                  </pic:blipFill>
                  <pic:spPr>
                    <a:xfrm>
                      <a:off x="0" y="0"/>
                      <a:ext cx="3535045" cy="3147695"/>
                    </a:xfrm>
                    <a:prstGeom prst="rect">
                      <a:avLst/>
                    </a:prstGeom>
                    <a:noFill/>
                    <a:ln w="9525">
                      <a:noFill/>
                    </a:ln>
                  </pic:spPr>
                </pic:pic>
              </a:graphicData>
            </a:graphic>
          </wp:inline>
        </w:drawing>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和（2）中的结果保持一致，即父进程发出16，17信号，子进程接收后进行输出，然后父进程等待子进程结束，最后父进程结束。</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5秒内不进行任何操作</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A. 如果没有添加超时处理且父进程有阻塞状态，在源代码上运行后结果如图</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drawing>
          <wp:inline distT="0" distB="0" distL="114300" distR="114300">
            <wp:extent cx="3804920" cy="1063625"/>
            <wp:effectExtent l="0" t="0" r="5080" b="3175"/>
            <wp:docPr id="7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title="fig:"/>
                    <pic:cNvPicPr>
                      <a:picLocks noChangeAspect="1" noChangeArrowheads="1"/>
                    </pic:cNvPicPr>
                  </pic:nvPicPr>
                  <pic:blipFill>
                    <a:blip r:embed="rId51"/>
                    <a:stretch>
                      <a:fillRect/>
                    </a:stretch>
                  </pic:blipFill>
                  <pic:spPr>
                    <a:xfrm>
                      <a:off x="0" y="0"/>
                      <a:ext cx="3804920" cy="1063625"/>
                    </a:xfrm>
                    <a:prstGeom prst="rect">
                      <a:avLst/>
                    </a:prstGeom>
                    <a:noFill/>
                    <a:ln w="9525">
                      <a:noFill/>
                    </a:ln>
                  </pic:spPr>
                </pic:pic>
              </a:graphicData>
            </a:graphic>
          </wp:inline>
        </w:drawing>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由于父进程必须等待子进程结束，而子进程始终在等待信号，因此不会继续推进，原地踏步。</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B. 如果添加了超时软中断SIGALRM，这时需要使用alarm函数，如果是接收该信号，即为（4）中需要设计的，如果没有接收而仅仅使用延迟，导致超时后等待子进程结束，则又处于阻塞状态。</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p>
    <w:p>
      <w:pPr>
        <w:numPr>
          <w:ilvl w:val="0"/>
          <w:numId w:val="15"/>
        </w:numPr>
        <w:snapToGrid w:val="0"/>
        <w:spacing w:after="0" w:line="360" w:lineRule="auto"/>
        <w:ind w:left="0" w:leftChars="0" w:firstLine="0" w:firstLineChars="0"/>
        <w:jc w:val="left"/>
        <w:rPr>
          <w:rFonts w:hint="eastAsia" w:ascii="宋体" w:hAnsi="宋体" w:eastAsia="宋体"/>
          <w:b/>
          <w:bCs/>
          <w:kern w:val="2"/>
          <w:sz w:val="21"/>
          <w:szCs w:val="21"/>
          <w:lang w:eastAsia="zh-CN"/>
        </w:rPr>
      </w:pPr>
      <w:r>
        <w:rPr>
          <w:rFonts w:hint="eastAsia" w:ascii="宋体" w:hAnsi="宋体" w:eastAsia="宋体"/>
          <w:b/>
          <w:bCs/>
          <w:kern w:val="2"/>
          <w:sz w:val="21"/>
          <w:szCs w:val="21"/>
          <w:lang w:eastAsia="zh-CN"/>
        </w:rPr>
        <w:t>改为闹钟中断后，程序运行的结果是什么样子？与之前有什么不同？</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超时信号由SIGALRM表示，此时仍然需要父进程向子进程发送相同的信号，因此signal参数中仍然是inter_handler即可。</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运行如图</w:t>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drawing>
          <wp:inline distT="0" distB="0" distL="114300" distR="114300">
            <wp:extent cx="3277870" cy="2738755"/>
            <wp:effectExtent l="0" t="0" r="13970" b="4445"/>
            <wp:docPr id="8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title="fig:"/>
                    <pic:cNvPicPr>
                      <a:picLocks noChangeAspect="1" noChangeArrowheads="1"/>
                    </pic:cNvPicPr>
                  </pic:nvPicPr>
                  <pic:blipFill>
                    <a:blip r:embed="rId52"/>
                    <a:stretch>
                      <a:fillRect/>
                    </a:stretch>
                  </pic:blipFill>
                  <pic:spPr>
                    <a:xfrm>
                      <a:off x="0" y="0"/>
                      <a:ext cx="3277870" cy="2738755"/>
                    </a:xfrm>
                    <a:prstGeom prst="rect">
                      <a:avLst/>
                    </a:prstGeom>
                    <a:noFill/>
                    <a:ln w="9525">
                      <a:noFill/>
                    </a:ln>
                  </pic:spPr>
                </pic:pic>
              </a:graphicData>
            </a:graphic>
          </wp:inline>
        </w:drawing>
      </w:r>
    </w:p>
    <w:p>
      <w:pPr>
        <w:widowControl w:val="0"/>
        <w:numPr>
          <w:ilvl w:val="0"/>
          <w:numId w:val="0"/>
        </w:numPr>
        <w:snapToGrid w:val="0"/>
        <w:spacing w:after="0" w:line="360" w:lineRule="auto"/>
        <w:ind w:firstLine="420" w:firstLineChars="0"/>
        <w:jc w:val="left"/>
        <w:rPr>
          <w:rFonts w:hint="eastAsia" w:ascii="宋体" w:hAnsi="宋体" w:eastAsia="宋体"/>
          <w:kern w:val="2"/>
          <w:sz w:val="21"/>
          <w:szCs w:val="21"/>
          <w:lang w:val="en-US" w:eastAsia="zh-CN"/>
        </w:rPr>
      </w:pPr>
      <w:r>
        <w:rPr>
          <w:rFonts w:hint="eastAsia" w:ascii="宋体" w:hAnsi="宋体" w:eastAsia="宋体"/>
          <w:kern w:val="2"/>
          <w:sz w:val="21"/>
          <w:szCs w:val="21"/>
          <w:lang w:val="en-US" w:eastAsia="zh-CN"/>
        </w:rPr>
        <w:t>可以观察到此时5秒内，没有任何键盘输入中断信号，alarm(5)超时后，发出SIGALRM信号，执行kill语句，之后重复（2）的过程。</w:t>
      </w:r>
    </w:p>
    <w:p>
      <w:pPr>
        <w:widowControl w:val="0"/>
        <w:numPr>
          <w:ilvl w:val="0"/>
          <w:numId w:val="0"/>
        </w:numPr>
        <w:snapToGrid w:val="0"/>
        <w:spacing w:after="0" w:line="360" w:lineRule="auto"/>
        <w:jc w:val="left"/>
        <w:rPr>
          <w:rFonts w:hint="eastAsia" w:ascii="宋体" w:hAnsi="宋体" w:eastAsia="宋体"/>
          <w:b/>
          <w:bCs/>
          <w:kern w:val="2"/>
          <w:sz w:val="21"/>
          <w:szCs w:val="21"/>
          <w:lang w:eastAsia="zh-CN"/>
        </w:rPr>
      </w:pPr>
    </w:p>
    <w:p>
      <w:pPr>
        <w:numPr>
          <w:ilvl w:val="0"/>
          <w:numId w:val="15"/>
        </w:numPr>
        <w:snapToGrid w:val="0"/>
        <w:spacing w:after="0" w:line="360" w:lineRule="auto"/>
        <w:ind w:left="0" w:leftChars="0" w:firstLine="0" w:firstLineChars="0"/>
        <w:jc w:val="left"/>
        <w:rPr>
          <w:rFonts w:hint="eastAsia" w:ascii="宋体" w:hAnsi="宋体" w:eastAsia="宋体"/>
          <w:b/>
          <w:bCs/>
          <w:kern w:val="2"/>
          <w:sz w:val="21"/>
          <w:szCs w:val="21"/>
          <w:lang w:eastAsia="zh-CN"/>
        </w:rPr>
      </w:pPr>
      <w:r>
        <w:rPr>
          <w:rFonts w:ascii="宋体" w:hAnsi="宋体" w:eastAsia="宋体"/>
          <w:b/>
          <w:bCs/>
          <w:kern w:val="2"/>
          <w:sz w:val="21"/>
          <w:szCs w:val="21"/>
          <w:lang w:eastAsia="zh-CN"/>
        </w:rPr>
        <w:t xml:space="preserve">kill </w:t>
      </w:r>
      <w:r>
        <w:rPr>
          <w:rFonts w:hint="eastAsia" w:ascii="宋体" w:hAnsi="宋体" w:eastAsia="宋体"/>
          <w:b/>
          <w:bCs/>
          <w:kern w:val="2"/>
          <w:sz w:val="21"/>
          <w:szCs w:val="21"/>
          <w:lang w:eastAsia="zh-CN"/>
        </w:rPr>
        <w:t>命令在程序中使用了几次？每次的作用是什么？执行后的现象是什么？</w:t>
      </w:r>
    </w:p>
    <w:p>
      <w:pPr>
        <w:snapToGrid w:val="0"/>
        <w:spacing w:after="0" w:line="360" w:lineRule="auto"/>
        <w:ind w:firstLine="420" w:firstLineChars="0"/>
        <w:jc w:val="left"/>
        <w:rPr>
          <w:rFonts w:hint="eastAsia" w:ascii="宋体" w:hAnsi="宋体"/>
          <w:kern w:val="2"/>
          <w:sz w:val="21"/>
          <w:szCs w:val="21"/>
          <w:lang w:val="en-US" w:eastAsia="zh-CN"/>
        </w:rPr>
      </w:pPr>
      <w:r>
        <w:rPr>
          <w:rFonts w:hint="eastAsia" w:ascii="宋体" w:hAnsi="宋体"/>
          <w:kern w:val="2"/>
          <w:sz w:val="21"/>
          <w:szCs w:val="21"/>
          <w:lang w:val="en-US" w:eastAsia="zh-CN"/>
        </w:rPr>
        <w:t>在没有用到alarm之前，只需要用到2次kill命令，在使用alarm信号后，需要4次kill命令，分别如下：</w:t>
      </w:r>
    </w:p>
    <w:p>
      <w:pPr>
        <w:snapToGrid w:val="0"/>
        <w:spacing w:after="0" w:line="360" w:lineRule="auto"/>
        <w:ind w:firstLine="420" w:firstLineChars="0"/>
        <w:jc w:val="left"/>
        <w:rPr>
          <w:rFonts w:hint="eastAsia" w:ascii="宋体" w:hAnsi="宋体"/>
          <w:kern w:val="2"/>
          <w:sz w:val="21"/>
          <w:szCs w:val="21"/>
          <w:lang w:val="en-US" w:eastAsia="zh-CN"/>
        </w:rPr>
      </w:pPr>
      <w:r>
        <w:rPr>
          <w:rFonts w:hint="eastAsia" w:ascii="宋体" w:hAnsi="宋体"/>
          <w:kern w:val="2"/>
          <w:sz w:val="21"/>
          <w:szCs w:val="21"/>
          <w:lang w:val="en-US" w:eastAsia="zh-CN"/>
        </w:rPr>
        <w:t>使用alarm前：</w:t>
      </w:r>
    </w:p>
    <w:p>
      <w:pPr>
        <w:snapToGrid w:val="0"/>
        <w:spacing w:after="0" w:line="360" w:lineRule="auto"/>
        <w:ind w:firstLine="420" w:firstLineChars="0"/>
        <w:jc w:val="left"/>
        <w:rPr>
          <w:rFonts w:hint="default" w:ascii="宋体" w:hAnsi="宋体"/>
          <w:kern w:val="2"/>
          <w:sz w:val="21"/>
          <w:szCs w:val="21"/>
          <w:lang w:val="en-US" w:eastAsia="zh-CN"/>
        </w:rPr>
      </w:pPr>
      <w:r>
        <w:rPr>
          <w:rFonts w:hint="eastAsia" w:ascii="宋体" w:hAnsi="宋体"/>
          <w:kern w:val="2"/>
          <w:sz w:val="21"/>
          <w:szCs w:val="21"/>
          <w:lang w:val="en-US" w:eastAsia="zh-CN"/>
        </w:rPr>
        <w:t>父进程向子进程kill两个信号（16和17），此时子进程的ready是通过printf显示出来的结果，因为是手动的发送控制信号，因此无影响。</w:t>
      </w:r>
    </w:p>
    <w:p>
      <w:pPr>
        <w:snapToGrid w:val="0"/>
        <w:spacing w:after="0" w:line="360" w:lineRule="auto"/>
        <w:ind w:firstLine="420" w:firstLineChars="0"/>
        <w:jc w:val="left"/>
        <w:rPr>
          <w:rFonts w:hint="eastAsia" w:ascii="宋体" w:hAnsi="宋体"/>
          <w:kern w:val="2"/>
          <w:sz w:val="21"/>
          <w:szCs w:val="21"/>
          <w:lang w:val="en-US" w:eastAsia="zh-CN"/>
        </w:rPr>
      </w:pPr>
      <w:r>
        <w:rPr>
          <w:rFonts w:hint="eastAsia" w:ascii="宋体" w:hAnsi="宋体"/>
          <w:kern w:val="2"/>
          <w:sz w:val="21"/>
          <w:szCs w:val="21"/>
          <w:lang w:val="en-US" w:eastAsia="zh-CN"/>
        </w:rPr>
        <w:t>使用alarm后：</w:t>
      </w:r>
    </w:p>
    <w:p>
      <w:pPr>
        <w:snapToGrid w:val="0"/>
        <w:spacing w:after="0" w:line="360" w:lineRule="auto"/>
        <w:ind w:firstLine="420" w:firstLineChars="0"/>
        <w:jc w:val="left"/>
        <w:rPr>
          <w:rFonts w:hint="default" w:ascii="宋体" w:hAnsi="宋体"/>
          <w:kern w:val="2"/>
          <w:sz w:val="21"/>
          <w:szCs w:val="21"/>
          <w:lang w:val="en-US" w:eastAsia="zh-CN"/>
        </w:rPr>
      </w:pPr>
      <w:r>
        <w:rPr>
          <w:rFonts w:hint="eastAsia" w:ascii="宋体" w:hAnsi="宋体"/>
          <w:kern w:val="2"/>
          <w:sz w:val="21"/>
          <w:szCs w:val="21"/>
          <w:lang w:val="en-US" w:eastAsia="zh-CN"/>
        </w:rPr>
        <w:t>前两个信号同上，还需要子进程向父进程发送两个额外的信号，用来告诉父进程子进程的ready状态。</w:t>
      </w:r>
    </w:p>
    <w:p>
      <w:pPr>
        <w:snapToGrid w:val="0"/>
        <w:spacing w:after="0" w:line="360" w:lineRule="auto"/>
        <w:jc w:val="left"/>
        <w:rPr>
          <w:rFonts w:ascii="宋体" w:hAnsi="宋体" w:eastAsia="宋体"/>
          <w:b/>
          <w:bCs/>
          <w:kern w:val="2"/>
          <w:sz w:val="21"/>
          <w:szCs w:val="21"/>
          <w:lang w:eastAsia="zh-CN"/>
        </w:rPr>
      </w:pPr>
      <w:r>
        <w:rPr>
          <w:rFonts w:hint="eastAsia" w:ascii="宋体" w:hAnsi="宋体" w:eastAsia="宋体"/>
          <w:b/>
          <w:bCs/>
          <w:kern w:val="2"/>
          <w:sz w:val="21"/>
          <w:szCs w:val="21"/>
          <w:lang w:eastAsia="zh-CN"/>
        </w:rPr>
        <w:t>（</w:t>
      </w:r>
      <w:r>
        <w:rPr>
          <w:rFonts w:ascii="宋体" w:hAnsi="宋体" w:eastAsia="宋体"/>
          <w:b/>
          <w:bCs/>
          <w:kern w:val="2"/>
          <w:sz w:val="21"/>
          <w:szCs w:val="21"/>
          <w:lang w:eastAsia="zh-CN"/>
        </w:rPr>
        <w:t>5</w:t>
      </w:r>
      <w:r>
        <w:rPr>
          <w:rFonts w:hint="eastAsia" w:ascii="宋体" w:hAnsi="宋体" w:eastAsia="宋体"/>
          <w:b/>
          <w:bCs/>
          <w:kern w:val="2"/>
          <w:sz w:val="21"/>
          <w:szCs w:val="21"/>
          <w:lang w:eastAsia="zh-CN"/>
        </w:rPr>
        <w:t>）使用</w:t>
      </w:r>
      <w:r>
        <w:rPr>
          <w:rFonts w:ascii="宋体" w:hAnsi="宋体" w:eastAsia="宋体"/>
          <w:b/>
          <w:bCs/>
          <w:kern w:val="2"/>
          <w:sz w:val="21"/>
          <w:szCs w:val="21"/>
          <w:lang w:eastAsia="zh-CN"/>
        </w:rPr>
        <w:t xml:space="preserve">kill </w:t>
      </w:r>
      <w:r>
        <w:rPr>
          <w:rFonts w:hint="eastAsia" w:ascii="宋体" w:hAnsi="宋体" w:eastAsia="宋体"/>
          <w:b/>
          <w:bCs/>
          <w:kern w:val="2"/>
          <w:sz w:val="21"/>
          <w:szCs w:val="21"/>
          <w:lang w:eastAsia="zh-CN"/>
        </w:rPr>
        <w:t>命令可以在进程的外部杀死进程。进程怎样能主动退出？这两种退出方式哪种更好一些？</w:t>
      </w:r>
    </w:p>
    <w:p>
      <w:pPr>
        <w:snapToGrid w:val="0"/>
        <w:spacing w:after="0" w:line="360" w:lineRule="auto"/>
        <w:ind w:firstLine="420" w:firstLineChars="0"/>
        <w:jc w:val="left"/>
        <w:rPr>
          <w:rFonts w:hint="eastAsia" w:ascii="宋体" w:hAnsi="宋体"/>
          <w:kern w:val="2"/>
          <w:sz w:val="21"/>
          <w:szCs w:val="21"/>
          <w:lang w:val="en-US" w:eastAsia="zh-CN"/>
        </w:rPr>
      </w:pPr>
      <w:r>
        <w:rPr>
          <w:rFonts w:hint="eastAsia" w:ascii="宋体" w:hAnsi="宋体"/>
          <w:kern w:val="2"/>
          <w:sz w:val="21"/>
          <w:szCs w:val="21"/>
          <w:lang w:val="en-US" w:eastAsia="zh-CN"/>
        </w:rPr>
        <w:t>进程可以通过调用 exit 函数来主动退出。这是一种正常退出的方式，它会执行一些清理工作、释放资源等。相比之下，使用 kill 命令是一种外部强制终止的方式，可能导致进程无法完成一些必要的清理工作，可能会引起资源泄露或不正常的退出。</w:t>
      </w:r>
    </w:p>
    <w:p>
      <w:pPr>
        <w:snapToGrid w:val="0"/>
        <w:spacing w:after="0" w:line="360" w:lineRule="auto"/>
        <w:ind w:firstLine="420" w:firstLineChars="0"/>
        <w:jc w:val="left"/>
        <w:rPr>
          <w:rFonts w:hint="eastAsia" w:ascii="宋体" w:hAnsi="宋体"/>
          <w:kern w:val="2"/>
          <w:sz w:val="21"/>
          <w:szCs w:val="21"/>
          <w:lang w:val="en-US" w:eastAsia="zh-CN"/>
        </w:rPr>
      </w:pPr>
      <w:r>
        <w:rPr>
          <w:rFonts w:hint="eastAsia" w:ascii="宋体" w:hAnsi="宋体"/>
          <w:kern w:val="2"/>
          <w:sz w:val="21"/>
          <w:szCs w:val="21"/>
          <w:lang w:val="en-US" w:eastAsia="zh-CN"/>
        </w:rPr>
        <w:t>因此，一般情况下，推荐使用 exit 函数来主动退出进程。这样能够确保程序在退出时执行必要的清理工作，释放占用的资源，保证程序的正常运行。外部强制终止进程的方式一般应该被视为一种紧急手段，只在必要的情况下使用，因为它可能会导致一些不可预测的问题。</w:t>
      </w:r>
    </w:p>
    <w:p>
      <w:pPr>
        <w:pStyle w:val="5"/>
        <w:bidi w:val="0"/>
        <w:rPr>
          <w:rFonts w:hint="eastAsia"/>
          <w:lang w:val="en-US" w:eastAsia="zh-CN"/>
        </w:rPr>
      </w:pPr>
      <w:bookmarkStart w:id="138" w:name="_Toc18487"/>
      <w:bookmarkStart w:id="139" w:name="_Toc24212"/>
      <w:bookmarkStart w:id="140" w:name="_Toc14598"/>
      <w:bookmarkStart w:id="141" w:name="_Toc6140"/>
      <w:bookmarkStart w:id="142" w:name="_Toc871"/>
      <w:bookmarkStart w:id="143" w:name="_Toc29124"/>
      <w:r>
        <w:rPr>
          <w:rFonts w:hint="eastAsia"/>
          <w:lang w:val="en-US" w:eastAsia="zh-CN"/>
        </w:rPr>
        <w:t>2.5.2 管道通信</w:t>
      </w:r>
      <w:bookmarkEnd w:id="138"/>
      <w:bookmarkEnd w:id="139"/>
      <w:bookmarkEnd w:id="140"/>
      <w:bookmarkEnd w:id="141"/>
      <w:bookmarkEnd w:id="142"/>
      <w:bookmarkEnd w:id="143"/>
    </w:p>
    <w:p>
      <w:pPr>
        <w:snapToGrid w:val="0"/>
        <w:spacing w:after="0" w:line="360" w:lineRule="auto"/>
        <w:jc w:val="left"/>
        <w:rPr>
          <w:rFonts w:hint="eastAsia" w:ascii="宋体" w:hAnsi="宋体" w:eastAsia="宋体"/>
          <w:b/>
          <w:bCs/>
          <w:kern w:val="2"/>
          <w:sz w:val="21"/>
          <w:szCs w:val="21"/>
          <w:lang w:eastAsia="zh-CN"/>
        </w:rPr>
      </w:pPr>
      <w:r>
        <w:rPr>
          <w:rFonts w:ascii="宋体" w:hAnsi="宋体" w:eastAsia="宋体"/>
          <w:b/>
          <w:bCs/>
          <w:kern w:val="2"/>
          <w:sz w:val="21"/>
          <w:szCs w:val="21"/>
          <w:lang w:eastAsia="zh-CN"/>
        </w:rPr>
        <w:t>(1)</w:t>
      </w:r>
      <w:r>
        <w:rPr>
          <w:rFonts w:hint="eastAsia" w:ascii="宋体" w:hAnsi="宋体" w:eastAsia="宋体"/>
          <w:b/>
          <w:bCs/>
          <w:kern w:val="2"/>
          <w:sz w:val="21"/>
          <w:szCs w:val="21"/>
          <w:lang w:eastAsia="zh-CN"/>
        </w:rPr>
        <w:t>你最初认为运行结果会怎么样？</w:t>
      </w:r>
    </w:p>
    <w:p>
      <w:pPr>
        <w:snapToGrid w:val="0"/>
        <w:spacing w:after="0" w:line="360" w:lineRule="auto"/>
        <w:ind w:firstLine="420" w:firstLineChars="0"/>
        <w:jc w:val="left"/>
        <w:rPr>
          <w:rFonts w:hint="eastAsia" w:ascii="宋体" w:hAnsi="宋体"/>
          <w:kern w:val="2"/>
          <w:sz w:val="21"/>
          <w:szCs w:val="21"/>
          <w:lang w:val="en-US" w:eastAsia="zh-CN"/>
        </w:rPr>
      </w:pPr>
      <w:r>
        <w:rPr>
          <w:rFonts w:hint="eastAsia" w:ascii="宋体" w:hAnsi="宋体"/>
          <w:kern w:val="2"/>
          <w:sz w:val="21"/>
          <w:szCs w:val="21"/>
          <w:lang w:val="en-US" w:eastAsia="zh-CN"/>
        </w:rPr>
        <w:t>最初我认为，在没有实现互斥的情况下，写入的内容应该是乱序的，并且还可能发生同时写入操作的冲突导致发生字符缺失等问题。在实现互斥后，1和2是有先后顺序的。</w:t>
      </w:r>
    </w:p>
    <w:p>
      <w:pPr>
        <w:snapToGrid w:val="0"/>
        <w:spacing w:after="0" w:line="360" w:lineRule="auto"/>
        <w:ind w:firstLine="420" w:firstLineChars="0"/>
        <w:jc w:val="left"/>
        <w:rPr>
          <w:rFonts w:hint="default" w:ascii="宋体" w:hAnsi="宋体"/>
          <w:kern w:val="2"/>
          <w:sz w:val="21"/>
          <w:szCs w:val="21"/>
          <w:lang w:val="en-US" w:eastAsia="zh-CN"/>
        </w:rPr>
      </w:pPr>
    </w:p>
    <w:p>
      <w:pPr>
        <w:numPr>
          <w:ilvl w:val="0"/>
          <w:numId w:val="16"/>
        </w:numPr>
        <w:snapToGrid w:val="0"/>
        <w:spacing w:after="0" w:line="360" w:lineRule="auto"/>
        <w:jc w:val="left"/>
        <w:rPr>
          <w:rFonts w:hint="eastAsia" w:ascii="宋体" w:hAnsi="宋体" w:eastAsia="宋体"/>
          <w:b/>
          <w:bCs/>
          <w:kern w:val="2"/>
          <w:sz w:val="21"/>
          <w:szCs w:val="21"/>
          <w:lang w:eastAsia="zh-CN"/>
        </w:rPr>
      </w:pPr>
      <w:r>
        <w:rPr>
          <w:rFonts w:hint="eastAsia" w:ascii="宋体" w:hAnsi="宋体" w:eastAsia="宋体"/>
          <w:b/>
          <w:bCs/>
          <w:kern w:val="2"/>
          <w:sz w:val="21"/>
          <w:szCs w:val="21"/>
          <w:lang w:eastAsia="zh-CN"/>
        </w:rPr>
        <w:t>实际的结果什么样？有什么特点？试对产生该现象的原因进行分析。</w:t>
      </w:r>
    </w:p>
    <w:p>
      <w:pPr>
        <w:widowControl w:val="0"/>
        <w:numPr>
          <w:ilvl w:val="0"/>
          <w:numId w:val="0"/>
        </w:numPr>
        <w:snapToGrid w:val="0"/>
        <w:spacing w:after="0" w:line="360" w:lineRule="auto"/>
        <w:ind w:firstLine="420" w:firstLineChars="0"/>
        <w:jc w:val="left"/>
        <w:rPr>
          <w:rFonts w:hint="eastAsia" w:ascii="宋体" w:hAnsi="宋体"/>
          <w:kern w:val="2"/>
          <w:sz w:val="21"/>
          <w:szCs w:val="21"/>
          <w:lang w:val="en-US" w:eastAsia="zh-CN"/>
        </w:rPr>
      </w:pPr>
      <w:r>
        <w:rPr>
          <w:rFonts w:hint="eastAsia" w:ascii="宋体" w:hAnsi="宋体"/>
          <w:kern w:val="2"/>
          <w:sz w:val="21"/>
          <w:szCs w:val="21"/>
          <w:lang w:val="en-US" w:eastAsia="zh-CN"/>
        </w:rPr>
        <w:t>不处理同步和互斥时：</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default" w:ascii="宋体" w:hAnsi="宋体"/>
          <w:kern w:val="2"/>
          <w:sz w:val="21"/>
          <w:szCs w:val="21"/>
          <w:lang w:val="en-US" w:eastAsia="zh-CN"/>
        </w:rPr>
        <w:t>首先读和写是没有冲突的，因为父进程使用waitpid()等待两个子进程的写入，因此，读取数据过程时完整的。其次，字符总个数是正确的（4000），然而输出却是1和2的交替，说明，在一个子进程写入一个字符后，由于没有互斥锁的存在，另一个进程可以直接写入，因此不是我们预期的全1和全2阵列先后出现。</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eastAsia" w:ascii="宋体" w:hAnsi="宋体"/>
          <w:kern w:val="2"/>
          <w:sz w:val="21"/>
          <w:szCs w:val="21"/>
          <w:lang w:val="en-US" w:eastAsia="zh-CN"/>
        </w:rPr>
        <w:t>添加互斥锁后：</w:t>
      </w:r>
      <w:r>
        <w:rPr>
          <w:rFonts w:hint="default" w:ascii="宋体" w:hAnsi="宋体"/>
          <w:kern w:val="2"/>
          <w:sz w:val="21"/>
          <w:szCs w:val="21"/>
          <w:lang w:val="en-US" w:eastAsia="zh-CN"/>
        </w:rPr>
        <w:t>运行结果如下</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default" w:ascii="宋体" w:hAnsi="宋体"/>
          <w:kern w:val="2"/>
          <w:sz w:val="21"/>
          <w:szCs w:val="21"/>
          <w:lang w:val="en-US" w:eastAsia="zh-CN"/>
        </w:rPr>
        <w:drawing>
          <wp:inline distT="0" distB="0" distL="114300" distR="114300">
            <wp:extent cx="4337050" cy="2048510"/>
            <wp:effectExtent l="0" t="0" r="6350" b="8890"/>
            <wp:docPr id="8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title="fig:"/>
                    <pic:cNvPicPr>
                      <a:picLocks noChangeAspect="1" noChangeArrowheads="1"/>
                    </pic:cNvPicPr>
                  </pic:nvPicPr>
                  <pic:blipFill>
                    <a:blip r:embed="rId55"/>
                    <a:stretch>
                      <a:fillRect/>
                    </a:stretch>
                  </pic:blipFill>
                  <pic:spPr>
                    <a:xfrm>
                      <a:off x="0" y="0"/>
                      <a:ext cx="4337050" cy="2048510"/>
                    </a:xfrm>
                    <a:prstGeom prst="rect">
                      <a:avLst/>
                    </a:prstGeom>
                    <a:noFill/>
                    <a:ln w="9525">
                      <a:noFill/>
                    </a:ln>
                  </pic:spPr>
                </pic:pic>
              </a:graphicData>
            </a:graphic>
          </wp:inline>
        </w:drawing>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default" w:ascii="宋体" w:hAnsi="宋体"/>
          <w:kern w:val="2"/>
          <w:sz w:val="21"/>
          <w:szCs w:val="21"/>
          <w:lang w:val="en-US" w:eastAsia="zh-CN"/>
        </w:rPr>
        <w:t>正是我们所预料到的，两个子进程以先后次序，写入2000个1以及2000个2，而没有在时间上交叉，这正是互斥锁保证的。</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p>
    <w:p>
      <w:pPr>
        <w:snapToGrid w:val="0"/>
        <w:spacing w:after="0" w:line="360" w:lineRule="auto"/>
        <w:jc w:val="left"/>
        <w:rPr>
          <w:rFonts w:ascii="宋体" w:hAnsi="宋体" w:eastAsia="宋体"/>
          <w:b/>
          <w:bCs/>
          <w:kern w:val="2"/>
          <w:sz w:val="21"/>
          <w:szCs w:val="21"/>
          <w:lang w:eastAsia="zh-CN"/>
        </w:rPr>
      </w:pPr>
      <w:r>
        <w:rPr>
          <w:rFonts w:ascii="宋体" w:hAnsi="宋体" w:eastAsia="宋体"/>
          <w:b/>
          <w:bCs/>
          <w:kern w:val="2"/>
          <w:sz w:val="21"/>
          <w:szCs w:val="21"/>
          <w:lang w:eastAsia="zh-CN"/>
        </w:rPr>
        <w:t>(3)</w:t>
      </w:r>
      <w:r>
        <w:rPr>
          <w:rFonts w:hint="eastAsia" w:ascii="宋体" w:hAnsi="宋体" w:eastAsia="宋体"/>
          <w:b/>
          <w:bCs/>
          <w:kern w:val="2"/>
          <w:sz w:val="21"/>
          <w:szCs w:val="21"/>
          <w:lang w:eastAsia="zh-CN"/>
        </w:rPr>
        <w:t>实验中管道通信是怎样实现同步与互斥的？如果不控制同步与互斥会发生什么后果？</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default" w:ascii="宋体" w:hAnsi="宋体"/>
          <w:kern w:val="2"/>
          <w:sz w:val="21"/>
          <w:szCs w:val="21"/>
          <w:lang w:val="en-US" w:eastAsia="zh-CN"/>
        </w:rPr>
        <w:t>在实验中，管道通信的同步与互斥是通过操作系统提供的系统调用和文件锁定机制来实现的。主要的系统调用有pipe()、read()、write()等，而文件锁定机制则可以使用flock()、lockf()等。</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default" w:ascii="宋体" w:hAnsi="宋体"/>
          <w:kern w:val="2"/>
          <w:sz w:val="21"/>
          <w:szCs w:val="21"/>
          <w:lang w:val="en-US" w:eastAsia="zh-CN"/>
        </w:rPr>
        <w:t>同步机制的作用是确保进程按照一定的顺序进行读写操作，以保证数据的正确性。如果多个进程同时向管道写入数据或同时从管道读取数据，可能会导致数据混乱，不符合预期的结果。</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default" w:ascii="宋体" w:hAnsi="宋体"/>
          <w:kern w:val="2"/>
          <w:sz w:val="21"/>
          <w:szCs w:val="21"/>
          <w:lang w:val="en-US" w:eastAsia="zh-CN"/>
        </w:rPr>
        <w:t>互斥机制的作用是防止多个进程同时进行写操作，以避免竞争条件。如果多个进程同时向管道写入数据，可能会导致数据覆盖或丢失。</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default" w:ascii="宋体" w:hAnsi="宋体"/>
          <w:kern w:val="2"/>
          <w:sz w:val="21"/>
          <w:szCs w:val="21"/>
          <w:lang w:val="en-US" w:eastAsia="zh-CN"/>
        </w:rPr>
        <w:t>如果不控制同步与互斥，可能会导致以下问题：</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default" w:ascii="宋体" w:hAnsi="宋体"/>
          <w:kern w:val="2"/>
          <w:sz w:val="21"/>
          <w:szCs w:val="21"/>
          <w:lang w:val="en-US" w:eastAsia="zh-CN"/>
        </w:rPr>
        <w:t>数据混乱： 多个进程同时写入数据时，由于操作系统调度的不确定性，数据的顺序可能不一致，导致读取时数据混乱。</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default" w:ascii="宋体" w:hAnsi="宋体"/>
          <w:kern w:val="2"/>
          <w:sz w:val="21"/>
          <w:szCs w:val="21"/>
          <w:lang w:val="en-US" w:eastAsia="zh-CN"/>
        </w:rPr>
        <w:t>竞争条件： 多个进程同时进行写操作时，由于没有互斥机制，可能发生竞争条件，导致数据不一致或错误。</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default" w:ascii="宋体" w:hAnsi="宋体"/>
          <w:kern w:val="2"/>
          <w:sz w:val="21"/>
          <w:szCs w:val="21"/>
          <w:lang w:val="en-US" w:eastAsia="zh-CN"/>
        </w:rPr>
        <w:t>数据丢失： 如果多个进程同时向管道写入数据，可能会导致部分数据被覆盖，造成数据丢失。</w:t>
      </w:r>
    </w:p>
    <w:p>
      <w:pPr>
        <w:widowControl w:val="0"/>
        <w:numPr>
          <w:ilvl w:val="0"/>
          <w:numId w:val="0"/>
        </w:numPr>
        <w:snapToGrid w:val="0"/>
        <w:spacing w:after="0" w:line="360" w:lineRule="auto"/>
        <w:ind w:firstLine="420" w:firstLineChars="0"/>
        <w:jc w:val="left"/>
        <w:rPr>
          <w:rFonts w:hint="default" w:ascii="宋体" w:hAnsi="宋体"/>
          <w:kern w:val="2"/>
          <w:sz w:val="21"/>
          <w:szCs w:val="21"/>
          <w:lang w:val="en-US" w:eastAsia="zh-CN"/>
        </w:rPr>
      </w:pPr>
      <w:r>
        <w:rPr>
          <w:rFonts w:hint="default" w:ascii="宋体" w:hAnsi="宋体"/>
          <w:kern w:val="2"/>
          <w:sz w:val="21"/>
          <w:szCs w:val="21"/>
          <w:lang w:val="en-US" w:eastAsia="zh-CN"/>
        </w:rPr>
        <w:t>为了解决这些问题，需要在并发读写的情况下使用同步和互斥机制，确保数据的正确性和一致性。在实验中，通过使用文件锁定机制（如lockf()）或其他同步工具，可以有效地控制进程的读写操作，从而实现同步与互斥。</w:t>
      </w:r>
    </w:p>
    <w:p>
      <w:pPr>
        <w:pStyle w:val="3"/>
        <w:numPr>
          <w:ilvl w:val="1"/>
          <w:numId w:val="1"/>
        </w:numPr>
        <w:bidi w:val="0"/>
        <w:ind w:left="0" w:leftChars="0" w:firstLine="0" w:firstLineChars="0"/>
        <w:rPr>
          <w:rFonts w:hint="eastAsia"/>
          <w:lang w:val="en-US" w:eastAsia="zh-CN"/>
        </w:rPr>
      </w:pPr>
      <w:bookmarkStart w:id="144" w:name="_Toc669"/>
      <w:bookmarkStart w:id="145" w:name="_Toc21237"/>
      <w:bookmarkStart w:id="146" w:name="_Toc21800"/>
      <w:bookmarkStart w:id="147" w:name="_Toc24990"/>
      <w:bookmarkStart w:id="148" w:name="_Toc15052"/>
      <w:bookmarkStart w:id="149" w:name="_Toc1633"/>
      <w:bookmarkStart w:id="150" w:name="_Toc32214"/>
      <w:r>
        <w:rPr>
          <w:rFonts w:hint="eastAsia"/>
          <w:lang w:val="en-US" w:eastAsia="zh-CN"/>
        </w:rPr>
        <w:t>实验总结</w:t>
      </w:r>
      <w:bookmarkEnd w:id="144"/>
      <w:bookmarkEnd w:id="145"/>
      <w:bookmarkEnd w:id="146"/>
      <w:bookmarkEnd w:id="147"/>
      <w:bookmarkEnd w:id="148"/>
      <w:bookmarkEnd w:id="149"/>
      <w:bookmarkEnd w:id="150"/>
    </w:p>
    <w:p>
      <w:pPr>
        <w:pStyle w:val="4"/>
        <w:rPr>
          <w:rFonts w:hint="default"/>
          <w:b/>
          <w:bCs/>
          <w:lang w:val="en-US" w:eastAsia="zh-CN"/>
        </w:rPr>
      </w:pPr>
      <w:r>
        <w:rPr>
          <w:rFonts w:hint="eastAsia"/>
          <w:b/>
          <w:bCs/>
          <w:lang w:val="en-US" w:eastAsia="zh-CN"/>
        </w:rPr>
        <w:t>内存的分配与回收</w:t>
      </w:r>
    </w:p>
    <w:p>
      <w:pPr>
        <w:pStyle w:val="4"/>
        <w:numPr>
          <w:ilvl w:val="0"/>
          <w:numId w:val="17"/>
        </w:numPr>
        <w:rPr>
          <w:rFonts w:hint="default" w:ascii="宋体" w:hAnsi="宋体" w:eastAsia="宋体" w:cs="Times New Roman"/>
          <w:b/>
          <w:bCs/>
          <w:kern w:val="2"/>
          <w:sz w:val="21"/>
          <w:szCs w:val="21"/>
          <w:lang w:val="en-US" w:eastAsia="zh-CN" w:bidi="ar-SA"/>
        </w:rPr>
      </w:pPr>
      <w:r>
        <w:rPr>
          <w:rFonts w:hint="default" w:ascii="宋体" w:hAnsi="宋体" w:eastAsia="宋体" w:cs="Times New Roman"/>
          <w:b/>
          <w:bCs/>
          <w:kern w:val="2"/>
          <w:sz w:val="21"/>
          <w:szCs w:val="21"/>
          <w:lang w:val="en-US" w:eastAsia="zh-CN" w:bidi="ar-SA"/>
        </w:rPr>
        <w:t>对涉及的3个算法进行比较，包括算法思想、算法的优缺点、在实现上如何提高算法的查找性能。</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首次适应算法（FF）:</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算法思想: 从空闲分区链表的首部开始查找，找到第一个满足大小的空闲分区进行分配。</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优点: 简单，易于实现。</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缺点: 可能导致外碎片，影响后续大空间进程的分配。性能较差，容易产生碎片。</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提高查找性能: 可以考虑使用空闲分区链表按照地址递增次序排列。</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最佳适应算法（BF）:</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算法思想: 从空闲分区链表中找到第一个能满足进程大小要求的最小空闲分区进行分配。</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优点: 尽量减少外碎片，相对于FF更能保持空间的连续性。</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缺点: 容易产生较小的外碎片，需要搭配紧缩技术。</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提高查找性能: 空闲分区链表按分区大小由小到大排序。</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最差匹配算法（WF）:</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算法思想: 从空闲分区链表中找到第一个能满足进程大小要求的最大空闲分区进行分配。</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优点: 避免了外碎片，每次占据最大空间。</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缺点: 会导致大空间的进程无法加载，可能效率较低。</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提高查找性能: 空闲分区链表按分区大小由大到小排序。</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总结比较：</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FF算法简单，但容易产生外碎片，性能相对较差。</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BF算法在空间利用率上相对较好，但容易产生小碎片，需要额外处理。</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WF算法能最大程度上避免外碎片，但可能导致大进程无法加载，效率相对较低。</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分析三种算法的优劣</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事实上，三种算法都不能保证任何情况下的全局最优解，但各自在一定情况下具有一定优势，而在其他情况下可能处理方式比较糟糕，下面分别进行描述：</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FF算法：最朴素的方式，按照地址的方式查询是否可用，优点是实现简单，并且当程序是按照顺序存储时表现一般比较好，但缺点是，当比较极端的存储空间大小（如极大）提前出现，会直接占据大空间，可能不是最fit的，造成后续的大空间进程无法加载进入内存，这时就类似于退化成WF算法。</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BF算法：该算法是最符合直觉的近似最优分配方式，直接找最小且满足的区域进行分配，优点是在大多数情况下可以保证对空间足够的节约，不会强行分割大空间，而是优先利用小资源。缺点是，对每一个看似恰好合适的空间，更容易产生无法使用的外碎片，需要搭配紧缩技术。</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WF算法：虽然名字叫worst fit，但不代表wf算法是最糟糕的，每一次使用最大的空间，在空间比较充足的情况下，可以避免像BF算法带来的外碎片，因为空间几乎每次都是可分的。但是缺点也是十分明显的，每次占据大空间，会导致原本可以装入内存的大进程无法加载，极端情况下可能会导致装入的进程个数远远小于理论值。</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p>
    <w:p>
      <w:pPr>
        <w:pStyle w:val="4"/>
        <w:numPr>
          <w:ilvl w:val="0"/>
          <w:numId w:val="18"/>
        </w:numPr>
        <w:ind w:left="0" w:leftChars="0" w:firstLine="0" w:firstLineChars="0"/>
        <w:rPr>
          <w:rFonts w:hint="default" w:ascii="宋体" w:hAnsi="宋体" w:eastAsia="宋体" w:cs="Times New Roman"/>
          <w:b/>
          <w:bCs/>
          <w:kern w:val="2"/>
          <w:sz w:val="21"/>
          <w:szCs w:val="21"/>
          <w:lang w:val="en-US" w:eastAsia="zh-CN" w:bidi="ar-SA"/>
        </w:rPr>
      </w:pPr>
      <w:r>
        <w:rPr>
          <w:rFonts w:hint="default" w:ascii="宋体" w:hAnsi="宋体" w:eastAsia="宋体" w:cs="Times New Roman"/>
          <w:b/>
          <w:bCs/>
          <w:kern w:val="2"/>
          <w:sz w:val="21"/>
          <w:szCs w:val="21"/>
          <w:lang w:val="en-US" w:eastAsia="zh-CN" w:bidi="ar-SA"/>
        </w:rPr>
        <w:t>3种算法的空闲块排序分别是如何实现的。</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首次适应算法（FF）: 空闲分区链表按照地址递增次序排列。</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最佳适应算法（BF）: 空闲分区链表按分区大小由小到大排序。</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最差匹配算法（WF）: 空闲分区链表按分区大小由大到小排序。</w:t>
      </w:r>
    </w:p>
    <w:p>
      <w:pPr>
        <w:pStyle w:val="4"/>
        <w:rPr>
          <w:rFonts w:hint="default" w:ascii="宋体" w:hAnsi="宋体" w:eastAsia="宋体" w:cs="Times New Roman"/>
          <w:b/>
          <w:bCs/>
          <w:kern w:val="2"/>
          <w:sz w:val="21"/>
          <w:szCs w:val="21"/>
          <w:lang w:val="en-US" w:eastAsia="zh-CN" w:bidi="ar-SA"/>
        </w:rPr>
      </w:pPr>
    </w:p>
    <w:p>
      <w:pPr>
        <w:pStyle w:val="4"/>
        <w:numPr>
          <w:ilvl w:val="0"/>
          <w:numId w:val="18"/>
        </w:numPr>
        <w:ind w:left="0" w:leftChars="0" w:firstLine="0" w:firstLineChars="0"/>
        <w:rPr>
          <w:rFonts w:hint="default" w:ascii="宋体" w:hAnsi="宋体" w:eastAsia="宋体" w:cs="Times New Roman"/>
          <w:b/>
          <w:bCs/>
          <w:kern w:val="2"/>
          <w:sz w:val="21"/>
          <w:szCs w:val="21"/>
          <w:lang w:val="en-US" w:eastAsia="zh-CN" w:bidi="ar-SA"/>
        </w:rPr>
      </w:pPr>
      <w:r>
        <w:rPr>
          <w:rFonts w:hint="default" w:ascii="宋体" w:hAnsi="宋体" w:eastAsia="宋体" w:cs="Times New Roman"/>
          <w:b/>
          <w:bCs/>
          <w:kern w:val="2"/>
          <w:sz w:val="21"/>
          <w:szCs w:val="21"/>
          <w:lang w:val="en-US" w:eastAsia="zh-CN" w:bidi="ar-SA"/>
        </w:rPr>
        <w:t>结合实验，举例说明什么是内碎片、外碎片，紧缩功能解决的是什么碎片。</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 xml:space="preserve">内碎片: </w:t>
      </w:r>
      <w:r>
        <w:rPr>
          <w:rFonts w:hint="eastAsia" w:ascii="宋体" w:hAnsi="宋体" w:cs="Times New Roman"/>
          <w:kern w:val="2"/>
          <w:sz w:val="21"/>
          <w:szCs w:val="21"/>
          <w:lang w:val="en-US" w:eastAsia="zh-CN" w:bidi="ar-SA"/>
        </w:rPr>
        <w:t>一般只出现在固定分配的情况下，</w:t>
      </w:r>
      <w:r>
        <w:rPr>
          <w:rFonts w:hint="default" w:ascii="宋体" w:hAnsi="宋体" w:eastAsia="宋体" w:cs="Times New Roman"/>
          <w:kern w:val="2"/>
          <w:sz w:val="21"/>
          <w:szCs w:val="21"/>
          <w:lang w:val="en-US" w:eastAsia="zh-CN" w:bidi="ar-SA"/>
        </w:rPr>
        <w:t>当分配的内存块大于进程实际需要的大小时，多余的部分就是内碎片。例如，一个进程需要分配100个字节，而分配的内存块大小是120个字节，那么就有20个字节的内碎片。</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 xml:space="preserve">外碎片: </w:t>
      </w:r>
      <w:r>
        <w:rPr>
          <w:rFonts w:hint="eastAsia" w:ascii="宋体" w:hAnsi="宋体" w:cs="Times New Roman"/>
          <w:kern w:val="2"/>
          <w:sz w:val="21"/>
          <w:szCs w:val="21"/>
          <w:lang w:val="en-US" w:eastAsia="zh-CN" w:bidi="ar-SA"/>
        </w:rPr>
        <w:t>一般出现在动态分配的情况中，有“孔”的概念，</w:t>
      </w:r>
      <w:r>
        <w:rPr>
          <w:rFonts w:hint="default" w:ascii="宋体" w:hAnsi="宋体" w:eastAsia="宋体" w:cs="Times New Roman"/>
          <w:kern w:val="2"/>
          <w:sz w:val="21"/>
          <w:szCs w:val="21"/>
          <w:lang w:val="en-US" w:eastAsia="zh-CN" w:bidi="ar-SA"/>
        </w:rPr>
        <w:t>当空闲内存块无法被利用，无法容纳新进程或大进程时，产生的零散、不连续的内存空间就是外碎片。</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紧缩功能解决的是外碎片: 当进程终止并释放了一块内存时，如果这块内存后面的空间是被占用的，就会产生外碎片。紧缩功能的目的是通过将已分配的内存块移动到一起，从而合并外碎片，使得整体内存空间变得连续。</w:t>
      </w:r>
    </w:p>
    <w:p>
      <w:pPr>
        <w:pStyle w:val="4"/>
        <w:numPr>
          <w:ilvl w:val="0"/>
          <w:numId w:val="18"/>
        </w:numPr>
        <w:ind w:left="0" w:leftChars="0" w:firstLine="0" w:firstLineChars="0"/>
        <w:rPr>
          <w:rFonts w:hint="default" w:ascii="宋体" w:hAnsi="宋体" w:eastAsia="宋体" w:cs="Times New Roman"/>
          <w:b/>
          <w:bCs/>
          <w:kern w:val="2"/>
          <w:sz w:val="21"/>
          <w:szCs w:val="21"/>
          <w:lang w:val="en-US" w:eastAsia="zh-CN" w:bidi="ar-SA"/>
        </w:rPr>
      </w:pPr>
      <w:r>
        <w:rPr>
          <w:rFonts w:hint="default" w:ascii="宋体" w:hAnsi="宋体" w:eastAsia="宋体" w:cs="Times New Roman"/>
          <w:b/>
          <w:bCs/>
          <w:kern w:val="2"/>
          <w:sz w:val="21"/>
          <w:szCs w:val="21"/>
          <w:lang w:val="en-US" w:eastAsia="zh-CN" w:bidi="ar-SA"/>
        </w:rPr>
        <w:t>在回收内存时，空闲块合并是如何实现的。</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在回收内存时，空闲块的合并可以通过以下步骤实现：</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释放内存块： 当一个进程终止，释放了一块内存块时，将该内存块对应的节点从已分配链表中移除。</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合并相邻空闲块： 检查被释放的内存块前后是否有相邻的空闲块。如果有相邻的空闲块，就可以将它们合并成一个更大的空闲块。</w:t>
      </w:r>
    </w:p>
    <w:p>
      <w:pPr>
        <w:pStyle w:val="4"/>
        <w:widowControl w:val="0"/>
        <w:numPr>
          <w:ilvl w:val="0"/>
          <w:numId w:val="0"/>
        </w:numPr>
        <w:spacing w:before="180" w:after="180"/>
        <w:jc w:val="both"/>
        <w:rPr>
          <w:rFonts w:hint="default" w:ascii="宋体" w:hAnsi="宋体" w:eastAsia="宋体" w:cs="Times New Roman"/>
          <w:kern w:val="2"/>
          <w:sz w:val="21"/>
          <w:szCs w:val="21"/>
          <w:lang w:val="en-US" w:eastAsia="zh-CN" w:bidi="ar-SA"/>
        </w:rPr>
      </w:pPr>
      <w:r>
        <w:rPr>
          <w:rFonts w:hint="default" w:ascii="宋体" w:hAnsi="宋体" w:eastAsia="宋体" w:cs="Times New Roman"/>
          <w:kern w:val="2"/>
          <w:sz w:val="21"/>
          <w:szCs w:val="21"/>
          <w:lang w:val="en-US" w:eastAsia="zh-CN" w:bidi="ar-SA"/>
        </w:rPr>
        <w:t>更新空闲链表： 将合并后的空闲块加入到空闲链表中。确保空闲链表中的空闲块按照一定的顺序（如地址递增）排列，以方便后续的内存分配。</w:t>
      </w:r>
    </w:p>
    <w:p>
      <w:pPr>
        <w:pStyle w:val="4"/>
        <w:widowControl w:val="0"/>
        <w:numPr>
          <w:ilvl w:val="0"/>
          <w:numId w:val="0"/>
        </w:numPr>
        <w:spacing w:before="180" w:after="180"/>
        <w:jc w:val="both"/>
        <w:rPr>
          <w:rFonts w:hint="default" w:ascii="宋体" w:hAnsi="宋体" w:eastAsia="宋体" w:cs="Times New Roman"/>
          <w:b/>
          <w:bCs/>
          <w:kern w:val="2"/>
          <w:sz w:val="21"/>
          <w:szCs w:val="21"/>
          <w:lang w:val="en-US" w:eastAsia="zh-CN" w:bidi="ar-SA"/>
        </w:rPr>
      </w:pPr>
      <w:r>
        <w:rPr>
          <w:rFonts w:hint="default" w:ascii="宋体" w:hAnsi="宋体" w:eastAsia="宋体" w:cs="Times New Roman"/>
          <w:kern w:val="2"/>
          <w:sz w:val="21"/>
          <w:szCs w:val="21"/>
          <w:lang w:val="en-US" w:eastAsia="zh-CN" w:bidi="ar-SA"/>
        </w:rPr>
        <w:t>通过这样的合并操作，可以降低外碎片的产生，提高内存的利用效率。</w:t>
      </w:r>
    </w:p>
    <w:p>
      <w:pPr>
        <w:pStyle w:val="5"/>
        <w:bidi w:val="0"/>
        <w:rPr>
          <w:rFonts w:hint="eastAsia"/>
          <w:lang w:val="en-US" w:eastAsia="zh-CN"/>
        </w:rPr>
      </w:pPr>
      <w:bookmarkStart w:id="151" w:name="_Toc23244"/>
      <w:bookmarkStart w:id="152" w:name="_Toc29787"/>
      <w:bookmarkStart w:id="153" w:name="_Toc27193"/>
      <w:bookmarkStart w:id="154" w:name="_Toc21037"/>
      <w:bookmarkStart w:id="155" w:name="_Toc763"/>
      <w:bookmarkStart w:id="156" w:name="_Toc24599"/>
      <w:bookmarkStart w:id="157" w:name="_Toc27795"/>
      <w:r>
        <w:rPr>
          <w:rFonts w:hint="eastAsia"/>
          <w:lang w:val="en-US" w:eastAsia="zh-CN"/>
        </w:rPr>
        <w:t>2.6.1 实验中的问题与解决过程</w:t>
      </w:r>
      <w:bookmarkEnd w:id="151"/>
      <w:bookmarkEnd w:id="152"/>
      <w:bookmarkEnd w:id="153"/>
      <w:bookmarkEnd w:id="154"/>
      <w:bookmarkEnd w:id="155"/>
      <w:bookmarkEnd w:id="156"/>
      <w:bookmarkEnd w:id="157"/>
    </w:p>
    <w:p>
      <w:pPr>
        <w:pStyle w:val="4"/>
        <w:widowControl w:val="0"/>
        <w:numPr>
          <w:ilvl w:val="0"/>
          <w:numId w:val="0"/>
        </w:numPr>
        <w:spacing w:before="180" w:after="180"/>
        <w:ind w:firstLine="420" w:firstLineChars="0"/>
        <w:jc w:val="both"/>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 xml:space="preserve">man手册安装： 通过从 </w:t>
      </w:r>
      <w:r>
        <w:rPr>
          <w:rFonts w:hint="eastAsia" w:ascii="宋体" w:hAnsi="宋体" w:eastAsia="宋体" w:cs="Times New Roman"/>
          <w:kern w:val="2"/>
          <w:sz w:val="21"/>
          <w:szCs w:val="21"/>
          <w:lang w:val="en-US" w:eastAsia="zh-CN" w:bidi="ar-SA"/>
        </w:rPr>
        <w:fldChar w:fldCharType="begin"/>
      </w:r>
      <w:r>
        <w:rPr>
          <w:rFonts w:hint="eastAsia" w:ascii="宋体" w:hAnsi="宋体" w:eastAsia="宋体" w:cs="Times New Roman"/>
          <w:kern w:val="2"/>
          <w:sz w:val="21"/>
          <w:szCs w:val="21"/>
          <w:lang w:val="en-US" w:eastAsia="zh-CN" w:bidi="ar-SA"/>
        </w:rPr>
        <w:instrText xml:space="preserve"> HYPERLINK "http://www.kernel.org/pub/linux/docs/man-pages/" \t "https://chat.openai.com/c/_new" </w:instrText>
      </w:r>
      <w:r>
        <w:rPr>
          <w:rFonts w:hint="eastAsia" w:ascii="宋体" w:hAnsi="宋体" w:eastAsia="宋体" w:cs="Times New Roman"/>
          <w:kern w:val="2"/>
          <w:sz w:val="21"/>
          <w:szCs w:val="21"/>
          <w:lang w:val="en-US" w:eastAsia="zh-CN" w:bidi="ar-SA"/>
        </w:rPr>
        <w:fldChar w:fldCharType="separate"/>
      </w:r>
      <w:r>
        <w:rPr>
          <w:rFonts w:hint="eastAsia" w:ascii="宋体" w:hAnsi="宋体" w:eastAsia="宋体" w:cs="Times New Roman"/>
          <w:kern w:val="2"/>
          <w:sz w:val="21"/>
          <w:szCs w:val="21"/>
          <w:lang w:val="en-US" w:eastAsia="zh-CN" w:bidi="ar-SA"/>
        </w:rPr>
        <w:t>http://www.kernel.org/pub/linux/docs/man-pages/</w:t>
      </w:r>
      <w:r>
        <w:rPr>
          <w:rFonts w:hint="eastAsia" w:ascii="宋体" w:hAnsi="宋体" w:eastAsia="宋体" w:cs="Times New Roman"/>
          <w:kern w:val="2"/>
          <w:sz w:val="21"/>
          <w:szCs w:val="21"/>
          <w:lang w:val="en-US" w:eastAsia="zh-CN" w:bidi="ar-SA"/>
        </w:rPr>
        <w:fldChar w:fldCharType="end"/>
      </w:r>
      <w:r>
        <w:rPr>
          <w:rFonts w:hint="eastAsia" w:ascii="宋体" w:hAnsi="宋体" w:eastAsia="宋体" w:cs="Times New Roman"/>
          <w:kern w:val="2"/>
          <w:sz w:val="21"/>
          <w:szCs w:val="21"/>
          <w:lang w:val="en-US" w:eastAsia="zh-CN" w:bidi="ar-SA"/>
        </w:rPr>
        <w:t xml:space="preserve"> 下载源码，并使用正确的configure、make、sudo make install流程，成功在服务器上安装了C语言库函数的man手册页。</w:t>
      </w:r>
    </w:p>
    <w:p>
      <w:pPr>
        <w:pStyle w:val="4"/>
        <w:widowControl w:val="0"/>
        <w:numPr>
          <w:ilvl w:val="0"/>
          <w:numId w:val="0"/>
        </w:numPr>
        <w:spacing w:before="180" w:after="180"/>
        <w:ind w:firstLine="420" w:firstLineChars="0"/>
        <w:jc w:val="both"/>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软中断通信： 通过使用kill命令发送软中断信号(SIGINT和SIGQUIT)，并在父子进程中设置信号处理函数，成功实现了进程间的通信。通过修改信号处理函数，子进程得以接收并处理相应的中断信号。</w:t>
      </w:r>
    </w:p>
    <w:p>
      <w:pPr>
        <w:pStyle w:val="4"/>
        <w:widowControl w:val="0"/>
        <w:numPr>
          <w:ilvl w:val="0"/>
          <w:numId w:val="0"/>
        </w:numPr>
        <w:spacing w:before="180" w:after="180"/>
        <w:ind w:firstLine="420" w:firstLineChars="0"/>
        <w:jc w:val="both"/>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超时处理和信号处理冲突： 通过将信号处理函数的设置提前到进程创建之前，解决了子进程接收信号的能力问题。此外，通过使用alarm函数和信号处理函数，成功实现了在一定时间后发送SIGALRM信号，以及子进程接收并处理该信号的功能。</w:t>
      </w:r>
    </w:p>
    <w:p>
      <w:pPr>
        <w:pStyle w:val="4"/>
        <w:widowControl w:val="0"/>
        <w:numPr>
          <w:ilvl w:val="0"/>
          <w:numId w:val="0"/>
        </w:numPr>
        <w:spacing w:before="180" w:after="180"/>
        <w:ind w:firstLine="420" w:firstLineChars="0"/>
        <w:jc w:val="both"/>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进程间管道通信： 成功实现了使用管道进行父子进程间的通信，通过pipe函数创建管道，并通过read和write实现了进程间的数据传输。添加了互斥锁（lockf函数）确保了对管道的互斥访问。</w:t>
      </w:r>
    </w:p>
    <w:p>
      <w:pPr>
        <w:pStyle w:val="4"/>
        <w:widowControl w:val="0"/>
        <w:numPr>
          <w:ilvl w:val="0"/>
          <w:numId w:val="0"/>
        </w:numPr>
        <w:spacing w:before="180" w:after="180"/>
        <w:ind w:firstLine="420" w:firstLineChars="0"/>
        <w:jc w:val="both"/>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内存分配与回收： 实现了三种内存分配算法（首次适应、最佳适应、最差匹配），并通过模拟场景演示了它们的不同行为。成功处理了新建进程、结束进程、释放内存等操作，以及使用互斥锁和紧缩技术的内存管理问题。</w:t>
      </w:r>
    </w:p>
    <w:p>
      <w:pPr>
        <w:pStyle w:val="5"/>
        <w:bidi w:val="0"/>
        <w:rPr>
          <w:rFonts w:hint="eastAsia"/>
          <w:lang w:val="en-US" w:eastAsia="zh-CN"/>
        </w:rPr>
      </w:pPr>
      <w:bookmarkStart w:id="158" w:name="_Toc23580"/>
      <w:bookmarkStart w:id="159" w:name="_Toc11022"/>
      <w:bookmarkStart w:id="160" w:name="_Toc23566"/>
      <w:bookmarkStart w:id="161" w:name="_Toc19917"/>
      <w:bookmarkStart w:id="162" w:name="_Toc9003"/>
      <w:bookmarkStart w:id="163" w:name="_Toc21593"/>
      <w:bookmarkStart w:id="164" w:name="_Toc6511"/>
      <w:r>
        <w:rPr>
          <w:rFonts w:hint="eastAsia"/>
          <w:lang w:val="en-US" w:eastAsia="zh-CN"/>
        </w:rPr>
        <w:t>2.6.2 实验收获</w:t>
      </w:r>
      <w:bookmarkEnd w:id="158"/>
      <w:bookmarkEnd w:id="159"/>
      <w:bookmarkEnd w:id="160"/>
      <w:bookmarkEnd w:id="161"/>
      <w:bookmarkEnd w:id="162"/>
      <w:bookmarkEnd w:id="163"/>
      <w:bookmarkEnd w:id="164"/>
    </w:p>
    <w:p>
      <w:pPr>
        <w:pStyle w:val="4"/>
        <w:widowControl w:val="0"/>
        <w:numPr>
          <w:ilvl w:val="0"/>
          <w:numId w:val="0"/>
        </w:numPr>
        <w:spacing w:before="180" w:after="180"/>
        <w:ind w:firstLine="420" w:firstLineChars="0"/>
        <w:jc w:val="both"/>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深入理解Linux系统： 通过实验，我深入了解了Linux系统的一些基本概念和操作，包括man手册的安装、进程间通信、信号处理机制、管道通信，以及内存的分配与回收。</w:t>
      </w:r>
    </w:p>
    <w:p>
      <w:pPr>
        <w:pStyle w:val="4"/>
        <w:widowControl w:val="0"/>
        <w:numPr>
          <w:ilvl w:val="0"/>
          <w:numId w:val="0"/>
        </w:numPr>
        <w:spacing w:before="180" w:after="180"/>
        <w:ind w:firstLine="420" w:firstLineChars="0"/>
        <w:jc w:val="both"/>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信号处理机制： 实践中，我学到了如何使用信号处理机制在父子进程之间进行通信。掌握了信号的发送和接收，以及如何设置信号处理函数，处理各种中断事件。</w:t>
      </w:r>
    </w:p>
    <w:p>
      <w:pPr>
        <w:pStyle w:val="4"/>
        <w:widowControl w:val="0"/>
        <w:numPr>
          <w:ilvl w:val="0"/>
          <w:numId w:val="0"/>
        </w:numPr>
        <w:spacing w:before="180" w:after="180"/>
        <w:ind w:firstLine="420" w:firstLineChars="0"/>
        <w:jc w:val="both"/>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管道通信和互斥访问： 通过使用管道进行进程间通信，我学到了管道的基本原理和使用方法。在此过程中，我引入了互斥锁（lockf函数），确保了对管道的互斥访问，避免了竞态条件。</w:t>
      </w:r>
    </w:p>
    <w:p>
      <w:pPr>
        <w:pStyle w:val="4"/>
        <w:widowControl w:val="0"/>
        <w:numPr>
          <w:ilvl w:val="0"/>
          <w:numId w:val="0"/>
        </w:numPr>
        <w:spacing w:before="180" w:after="180"/>
        <w:jc w:val="both"/>
        <w:rPr>
          <w:rFonts w:hint="eastAsia" w:ascii="宋体" w:hAnsi="宋体" w:eastAsia="宋体" w:cs="Times New Roman"/>
          <w:kern w:val="2"/>
          <w:sz w:val="21"/>
          <w:szCs w:val="21"/>
          <w:lang w:val="en-US" w:eastAsia="zh-CN" w:bidi="ar-SA"/>
        </w:rPr>
      </w:pPr>
    </w:p>
    <w:p>
      <w:pPr>
        <w:pStyle w:val="4"/>
        <w:widowControl w:val="0"/>
        <w:numPr>
          <w:ilvl w:val="0"/>
          <w:numId w:val="0"/>
        </w:numPr>
        <w:spacing w:before="180" w:after="180"/>
        <w:ind w:firstLine="420" w:firstLineChars="0"/>
        <w:jc w:val="both"/>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内存管理算法： 实现了三种内存分配算法（首次适应、最佳适应、最差匹配），并通过模拟场景演示了它们的不同行为。深入理解了这些算法的优缺点，以及它们在不同情况下的适用性。</w:t>
      </w:r>
    </w:p>
    <w:p>
      <w:pPr>
        <w:pStyle w:val="4"/>
        <w:widowControl w:val="0"/>
        <w:numPr>
          <w:ilvl w:val="0"/>
          <w:numId w:val="0"/>
        </w:numPr>
        <w:spacing w:before="180" w:after="180"/>
        <w:ind w:firstLine="420" w:firstLineChars="0"/>
        <w:jc w:val="both"/>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超时处理和紧缩技术： 学到了如何使用超时处理，通过设置定时器（alarm函数）来实现对进程的超时控制。另外，了解了内存管理中的紧缩技术，如何优化内存的利用和释放。</w:t>
      </w:r>
    </w:p>
    <w:p>
      <w:pPr>
        <w:pStyle w:val="4"/>
        <w:widowControl w:val="0"/>
        <w:numPr>
          <w:ilvl w:val="0"/>
          <w:numId w:val="0"/>
        </w:numPr>
        <w:spacing w:before="180" w:after="180"/>
        <w:ind w:firstLine="420" w:firstLineChars="0"/>
        <w:jc w:val="both"/>
        <w:rPr>
          <w:rFonts w:hint="eastAsia" w:ascii="宋体" w:hAnsi="宋体" w:eastAsia="宋体" w:cs="Times New Roman"/>
          <w:kern w:val="2"/>
          <w:sz w:val="21"/>
          <w:szCs w:val="21"/>
          <w:lang w:val="en-US" w:eastAsia="zh-CN" w:bidi="ar-SA"/>
        </w:rPr>
      </w:pPr>
      <w:r>
        <w:rPr>
          <w:rFonts w:hint="eastAsia" w:ascii="宋体" w:hAnsi="宋体" w:eastAsia="宋体" w:cs="Times New Roman"/>
          <w:kern w:val="2"/>
          <w:sz w:val="21"/>
          <w:szCs w:val="21"/>
          <w:lang w:val="en-US" w:eastAsia="zh-CN" w:bidi="ar-SA"/>
        </w:rPr>
        <w:t>解决实际问题的能力： 在实验中，我遇到了一些问题，例如信号处理函数的设置位置、子进程对信号的处理等，通过仔细分析和调整代码，成功解决了这些问题，提高了解决实际问题的能力。</w:t>
      </w:r>
    </w:p>
    <w:p>
      <w:pPr>
        <w:pStyle w:val="3"/>
        <w:numPr>
          <w:ilvl w:val="1"/>
          <w:numId w:val="1"/>
        </w:numPr>
        <w:bidi w:val="0"/>
        <w:ind w:left="0" w:leftChars="0" w:firstLine="0" w:firstLineChars="0"/>
        <w:rPr>
          <w:rFonts w:hint="eastAsia"/>
          <w:lang w:val="en-US" w:eastAsia="zh-CN"/>
        </w:rPr>
      </w:pPr>
      <w:bookmarkStart w:id="165" w:name="_Toc12494"/>
      <w:bookmarkStart w:id="166" w:name="_Toc30711"/>
      <w:bookmarkStart w:id="167" w:name="_Toc1042"/>
      <w:bookmarkStart w:id="168" w:name="_Toc28159"/>
      <w:bookmarkStart w:id="169" w:name="_Toc15281"/>
      <w:bookmarkStart w:id="170" w:name="_Toc28353"/>
      <w:bookmarkStart w:id="171" w:name="_Toc27439"/>
      <w:r>
        <w:rPr>
          <w:rFonts w:hint="eastAsia"/>
          <w:lang w:val="en-US" w:eastAsia="zh-CN"/>
        </w:rPr>
        <w:t>附件</w:t>
      </w:r>
      <w:bookmarkEnd w:id="165"/>
      <w:bookmarkEnd w:id="166"/>
      <w:bookmarkEnd w:id="167"/>
      <w:bookmarkEnd w:id="168"/>
      <w:bookmarkEnd w:id="169"/>
      <w:bookmarkEnd w:id="170"/>
      <w:bookmarkEnd w:id="171"/>
    </w:p>
    <w:p>
      <w:pPr>
        <w:pStyle w:val="5"/>
        <w:bidi w:val="0"/>
        <w:rPr>
          <w:rFonts w:hint="eastAsia"/>
          <w:lang w:val="en-US" w:eastAsia="zh-CN"/>
        </w:rPr>
      </w:pPr>
      <w:bookmarkStart w:id="172" w:name="_Toc5782"/>
      <w:bookmarkStart w:id="173" w:name="_Toc8775"/>
      <w:bookmarkStart w:id="174" w:name="_Toc11210"/>
      <w:bookmarkStart w:id="175" w:name="_Toc17943"/>
      <w:bookmarkStart w:id="176" w:name="_Toc15868"/>
      <w:bookmarkStart w:id="177" w:name="_Toc13200"/>
      <w:bookmarkStart w:id="178" w:name="_Toc13600"/>
      <w:r>
        <w:rPr>
          <w:rFonts w:hint="eastAsia"/>
          <w:lang w:val="en-US" w:eastAsia="zh-CN"/>
        </w:rPr>
        <w:t>2.7.1 附件1 程序</w:t>
      </w:r>
      <w:bookmarkEnd w:id="172"/>
      <w:bookmarkEnd w:id="173"/>
      <w:bookmarkEnd w:id="174"/>
      <w:bookmarkEnd w:id="175"/>
      <w:bookmarkEnd w:id="176"/>
      <w:bookmarkEnd w:id="177"/>
      <w:bookmarkEnd w:id="178"/>
    </w:p>
    <w:p>
      <w:pPr>
        <w:wordWrap w:val="0"/>
        <w:spacing w:after="200"/>
        <w:rPr>
          <w:rFonts w:hint="default" w:ascii="Consolas" w:hAnsi="Consolas" w:eastAsia="Cambria" w:cs="Times New Roman"/>
          <w:color w:val="666666"/>
          <w:sz w:val="22"/>
          <w:szCs w:val="24"/>
          <w:lang w:val="en-US" w:eastAsia="zh-CN" w:bidi="ar-SA"/>
        </w:rPr>
      </w:pPr>
      <w:r>
        <w:rPr>
          <w:rFonts w:hint="default" w:ascii="Consolas" w:hAnsi="Consolas" w:eastAsia="Cambria" w:cs="Times New Roman"/>
          <w:color w:val="666666"/>
          <w:sz w:val="22"/>
          <w:szCs w:val="24"/>
          <w:lang w:val="en-US" w:eastAsia="zh-CN" w:bidi="ar-SA"/>
        </w:rPr>
        <w:object>
          <v:shape id="_x0000_i1030" o:spt="75" type="#_x0000_t75" style="height:66pt;width:72.75pt;" o:ole="t" filled="f" o:preferrelative="t" stroked="f" coordsize="21600,21600">
            <v:path/>
            <v:fill on="f" focussize="0,0"/>
            <v:stroke on="f"/>
            <v:imagedata r:id="rId65" o:title=""/>
            <o:lock v:ext="edit" aspectratio="t"/>
            <w10:wrap type="none"/>
            <w10:anchorlock/>
          </v:shape>
          <o:OLEObject Type="Embed" ProgID="Package" ShapeID="_x0000_i1030" DrawAspect="Icon" ObjectID="_1468075730" r:id="rId64">
            <o:LockedField>false</o:LockedField>
          </o:OLEObject>
        </w:object>
      </w:r>
      <w:r>
        <w:rPr>
          <w:rFonts w:hint="default" w:ascii="Consolas" w:hAnsi="Consolas" w:eastAsia="Cambria" w:cs="Times New Roman"/>
          <w:color w:val="666666"/>
          <w:sz w:val="22"/>
          <w:szCs w:val="24"/>
          <w:lang w:val="en-US" w:eastAsia="zh-CN" w:bidi="ar-SA"/>
        </w:rPr>
        <w:object>
          <v:shape id="_x0000_i1031" o:spt="75" type="#_x0000_t75" style="height:66pt;width:72.75pt;" o:ole="t" filled="f" o:preferrelative="t" stroked="f" coordsize="21600,21600">
            <v:path/>
            <v:fill on="f" focussize="0,0"/>
            <v:stroke on="f"/>
            <v:imagedata r:id="rId67" o:title=""/>
            <o:lock v:ext="edit" aspectratio="t"/>
            <w10:wrap type="none"/>
            <w10:anchorlock/>
          </v:shape>
          <o:OLEObject Type="Embed" ProgID="Package" ShapeID="_x0000_i1031" DrawAspect="Icon" ObjectID="_1468075731" r:id="rId66">
            <o:LockedField>false</o:LockedField>
          </o:OLEObject>
        </w:object>
      </w:r>
      <w:r>
        <w:rPr>
          <w:rFonts w:hint="default" w:ascii="Consolas" w:hAnsi="Consolas" w:eastAsia="Cambria" w:cs="Times New Roman"/>
          <w:color w:val="666666"/>
          <w:sz w:val="22"/>
          <w:szCs w:val="24"/>
          <w:lang w:val="en-US" w:eastAsia="zh-CN" w:bidi="ar-SA"/>
        </w:rPr>
        <w:object>
          <v:shape id="_x0000_i1032" o:spt="75" type="#_x0000_t75" style="height:66pt;width:72.75pt;" o:ole="t" filled="f" o:preferrelative="t" stroked="f" coordsize="21600,21600">
            <v:path/>
            <v:fill on="f" focussize="0,0"/>
            <v:stroke on="f"/>
            <v:imagedata r:id="rId69" o:title=""/>
            <o:lock v:ext="edit" aspectratio="t"/>
            <w10:wrap type="none"/>
            <w10:anchorlock/>
          </v:shape>
          <o:OLEObject Type="Embed" ProgID="Package" ShapeID="_x0000_i1032" DrawAspect="Icon" ObjectID="_1468075732" r:id="rId68">
            <o:LockedField>false</o:LockedField>
          </o:OLEObject>
        </w:object>
      </w:r>
    </w:p>
    <w:p>
      <w:pPr>
        <w:pStyle w:val="5"/>
        <w:bidi w:val="0"/>
        <w:rPr>
          <w:rFonts w:hint="eastAsia"/>
          <w:lang w:val="en-US" w:eastAsia="zh-CN"/>
        </w:rPr>
      </w:pPr>
      <w:bookmarkStart w:id="179" w:name="_Toc10448"/>
      <w:bookmarkStart w:id="180" w:name="_Toc26342"/>
      <w:bookmarkStart w:id="181" w:name="_Toc1789"/>
      <w:bookmarkStart w:id="182" w:name="_Toc3919"/>
      <w:bookmarkStart w:id="183" w:name="_Toc27683"/>
      <w:bookmarkStart w:id="184" w:name="_Toc31166"/>
      <w:bookmarkStart w:id="185" w:name="_Toc30137"/>
      <w:r>
        <w:rPr>
          <w:rFonts w:hint="eastAsia"/>
          <w:lang w:val="en-US" w:eastAsia="zh-CN"/>
        </w:rPr>
        <w:t>2.7.2 附件2 ReadMe</w:t>
      </w:r>
      <w:bookmarkEnd w:id="179"/>
      <w:bookmarkEnd w:id="180"/>
      <w:bookmarkEnd w:id="181"/>
      <w:bookmarkEnd w:id="182"/>
      <w:bookmarkEnd w:id="183"/>
      <w:bookmarkEnd w:id="184"/>
      <w:bookmarkEnd w:id="185"/>
    </w:p>
    <w:p>
      <w:pPr>
        <w:pStyle w:val="4"/>
        <w:rPr>
          <w:rFonts w:hint="eastAsia"/>
          <w:lang w:val="en-US" w:eastAsia="zh-CN"/>
        </w:rPr>
      </w:pPr>
      <w:r>
        <w:rPr>
          <w:rFonts w:hint="eastAsia"/>
          <w:lang w:val="en-US" w:eastAsia="zh-CN"/>
        </w:rPr>
        <w:object>
          <v:shape id="_x0000_i1039" o:spt="75" type="#_x0000_t75" style="height:66pt;width:72.75pt;" o:ole="t" filled="f" o:preferrelative="t" stroked="f" coordsize="21600,21600">
            <v:fill on="f" focussize="0,0"/>
            <v:stroke on="f"/>
            <v:imagedata r:id="rId71" o:title=""/>
            <o:lock v:ext="edit" aspectratio="t"/>
            <w10:wrap type="none"/>
            <w10:anchorlock/>
          </v:shape>
          <o:OLEObject Type="Embed" ProgID="Package" ShapeID="_x0000_i1039" DrawAspect="Icon" ObjectID="_1468075733" r:id="rId70">
            <o:LockedField>false</o:LockedField>
          </o:OLEObject>
        </w:object>
      </w:r>
    </w:p>
    <w:p>
      <w:pPr>
        <w:pStyle w:val="4"/>
        <w:rPr>
          <w:rFonts w:hint="eastAsia"/>
          <w:lang w:val="en-US" w:eastAsia="zh-CN"/>
        </w:rPr>
      </w:pPr>
    </w:p>
    <w:p>
      <w:pPr>
        <w:pStyle w:val="4"/>
        <w:rPr>
          <w:rFonts w:hint="eastAsia"/>
          <w:lang w:val="en-US" w:eastAsia="zh-CN"/>
        </w:rPr>
      </w:pPr>
    </w:p>
    <w:p>
      <w:pPr>
        <w:pStyle w:val="4"/>
        <w:rPr>
          <w:rFonts w:hint="eastAsia"/>
          <w:lang w:val="en-US" w:eastAsia="zh-CN"/>
        </w:rPr>
      </w:pPr>
    </w:p>
    <w:p>
      <w:pPr>
        <w:pStyle w:val="4"/>
        <w:rPr>
          <w:rFonts w:hint="eastAsia"/>
          <w:lang w:val="en-US" w:eastAsia="zh-CN"/>
        </w:rPr>
      </w:pPr>
    </w:p>
    <w:p>
      <w:pPr>
        <w:pStyle w:val="4"/>
        <w:rPr>
          <w:rFonts w:hint="eastAsia"/>
          <w:lang w:val="en-US" w:eastAsia="zh-CN"/>
        </w:rPr>
      </w:pPr>
    </w:p>
    <w:p>
      <w:pPr>
        <w:pStyle w:val="2"/>
        <w:numPr>
          <w:ilvl w:val="0"/>
          <w:numId w:val="1"/>
        </w:numPr>
        <w:bidi w:val="0"/>
        <w:rPr>
          <w:rFonts w:hint="default"/>
          <w:lang w:val="en-US" w:eastAsia="zh-CN"/>
        </w:rPr>
      </w:pPr>
      <w:bookmarkStart w:id="186" w:name="_Toc4400"/>
      <w:bookmarkStart w:id="187" w:name="_Toc19116"/>
      <w:bookmarkStart w:id="188" w:name="_Toc350"/>
      <w:bookmarkStart w:id="189" w:name="_Toc12954"/>
      <w:bookmarkStart w:id="190" w:name="_Toc1912"/>
      <w:bookmarkStart w:id="191" w:name="_Toc27083"/>
      <w:bookmarkStart w:id="192" w:name="_Toc18914"/>
      <w:r>
        <w:rPr>
          <w:rFonts w:hint="eastAsia"/>
          <w:lang w:val="en-US" w:eastAsia="zh-CN"/>
        </w:rPr>
        <w:t>文件系统</w:t>
      </w:r>
      <w:bookmarkEnd w:id="186"/>
      <w:bookmarkEnd w:id="187"/>
      <w:bookmarkEnd w:id="188"/>
      <w:bookmarkEnd w:id="189"/>
      <w:bookmarkEnd w:id="190"/>
      <w:bookmarkEnd w:id="191"/>
      <w:bookmarkEnd w:id="192"/>
    </w:p>
    <w:p>
      <w:pPr>
        <w:pStyle w:val="3"/>
        <w:numPr>
          <w:ilvl w:val="1"/>
          <w:numId w:val="1"/>
        </w:numPr>
        <w:bidi w:val="0"/>
        <w:rPr>
          <w:rFonts w:hint="default"/>
          <w:lang w:val="en-US" w:eastAsia="zh-CN"/>
        </w:rPr>
      </w:pPr>
      <w:bookmarkStart w:id="193" w:name="_Toc4303"/>
      <w:bookmarkStart w:id="194" w:name="_Toc768"/>
      <w:bookmarkStart w:id="195" w:name="_Toc31975"/>
      <w:bookmarkStart w:id="196" w:name="_Toc4745"/>
      <w:bookmarkStart w:id="197" w:name="_Toc23041"/>
      <w:bookmarkStart w:id="198" w:name="_Toc20138"/>
      <w:bookmarkStart w:id="199" w:name="_Toc7147"/>
      <w:r>
        <w:rPr>
          <w:rFonts w:hint="eastAsia"/>
          <w:lang w:val="en-US" w:eastAsia="zh-CN"/>
        </w:rPr>
        <w:t>实验目的</w:t>
      </w:r>
      <w:bookmarkEnd w:id="193"/>
      <w:bookmarkEnd w:id="194"/>
      <w:bookmarkEnd w:id="195"/>
      <w:bookmarkEnd w:id="196"/>
      <w:bookmarkEnd w:id="197"/>
      <w:bookmarkEnd w:id="198"/>
      <w:bookmarkEnd w:id="199"/>
    </w:p>
    <w:p>
      <w:pPr>
        <w:pStyle w:val="4"/>
        <w:ind w:firstLine="420" w:firstLineChars="0"/>
        <w:rPr>
          <w:rFonts w:hint="default" w:ascii="宋体" w:hAnsi="宋体" w:eastAsia="宋体" w:cs="宋体"/>
          <w:kern w:val="0"/>
          <w:sz w:val="21"/>
          <w:szCs w:val="21"/>
          <w:lang w:val="en-US" w:eastAsia="zh-CN" w:bidi="ar-SA"/>
        </w:rPr>
      </w:pPr>
      <w:r>
        <w:rPr>
          <w:rFonts w:hint="default" w:ascii="宋体" w:hAnsi="宋体" w:eastAsia="宋体" w:cs="宋体"/>
          <w:kern w:val="0"/>
          <w:sz w:val="21"/>
          <w:szCs w:val="21"/>
          <w:lang w:val="en-US" w:eastAsia="zh-CN" w:bidi="ar-SA"/>
        </w:rPr>
        <w:t>通过一个简单文件系统的设计，理解文件系统的内部结构、基本功能及实现。</w:t>
      </w:r>
    </w:p>
    <w:p>
      <w:pPr>
        <w:pStyle w:val="3"/>
        <w:numPr>
          <w:ilvl w:val="1"/>
          <w:numId w:val="1"/>
        </w:numPr>
        <w:bidi w:val="0"/>
        <w:rPr>
          <w:rFonts w:hint="default"/>
          <w:lang w:val="en-US" w:eastAsia="zh-CN"/>
        </w:rPr>
      </w:pPr>
      <w:bookmarkStart w:id="200" w:name="_Toc32442"/>
      <w:bookmarkStart w:id="201" w:name="_Toc20017"/>
      <w:bookmarkStart w:id="202" w:name="_Toc10679"/>
      <w:bookmarkStart w:id="203" w:name="_Toc29188"/>
      <w:bookmarkStart w:id="204" w:name="_Toc19038"/>
      <w:bookmarkStart w:id="205" w:name="_Toc32077"/>
      <w:bookmarkStart w:id="206" w:name="_Toc8607"/>
      <w:r>
        <w:rPr>
          <w:rFonts w:hint="eastAsia"/>
          <w:lang w:val="en-US" w:eastAsia="zh-CN"/>
        </w:rPr>
        <w:t>实验内容</w:t>
      </w:r>
      <w:bookmarkEnd w:id="200"/>
      <w:bookmarkEnd w:id="201"/>
      <w:bookmarkEnd w:id="202"/>
      <w:bookmarkEnd w:id="203"/>
      <w:bookmarkEnd w:id="204"/>
      <w:bookmarkEnd w:id="205"/>
      <w:bookmarkEnd w:id="206"/>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（1）分析EXT2文件系统的结构；</w:t>
      </w:r>
    </w:p>
    <w:p>
      <w:pPr>
        <w:snapToGrid w:val="0"/>
        <w:spacing w:after="0" w:line="360" w:lineRule="auto"/>
        <w:jc w:val="left"/>
        <w:rPr>
          <w:rFonts w:ascii="宋体" w:hAnsi="宋体" w:eastAsia="宋体" w:cs="宋体"/>
          <w:kern w:val="0"/>
          <w:sz w:val="21"/>
          <w:szCs w:val="21"/>
          <w:lang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2</w:t>
      </w:r>
      <w:r>
        <w:rPr>
          <w:rFonts w:hint="eastAsia" w:ascii="宋体" w:hAnsi="宋体" w:eastAsia="宋体" w:cs="宋体"/>
          <w:kern w:val="0"/>
          <w:sz w:val="21"/>
          <w:szCs w:val="21"/>
          <w:lang w:eastAsia="zh-CN"/>
        </w:rPr>
        <w:t>）基于Ext2的思想和算法，设计一个类Ext2的多级文件系统，实现Ext2文件系统的一个功能子集；</w:t>
      </w:r>
    </w:p>
    <w:p>
      <w:pPr>
        <w:pStyle w:val="4"/>
        <w:rPr>
          <w:rFonts w:hint="default"/>
          <w:lang w:val="en-US" w:eastAsia="zh-CN"/>
        </w:rPr>
      </w:pPr>
      <w:r>
        <w:rPr>
          <w:rFonts w:hint="eastAsia" w:ascii="宋体" w:hAnsi="宋体" w:eastAsia="宋体" w:cs="宋体"/>
          <w:kern w:val="0"/>
          <w:sz w:val="21"/>
          <w:szCs w:val="21"/>
          <w:lang w:eastAsia="zh-CN"/>
        </w:rPr>
        <w:t>（</w:t>
      </w:r>
      <w:r>
        <w:rPr>
          <w:rFonts w:ascii="宋体" w:hAnsi="宋体" w:eastAsia="宋体" w:cs="宋体"/>
          <w:kern w:val="0"/>
          <w:sz w:val="21"/>
          <w:szCs w:val="21"/>
          <w:lang w:eastAsia="zh-CN"/>
        </w:rPr>
        <w:t>3</w:t>
      </w:r>
      <w:r>
        <w:rPr>
          <w:rFonts w:hint="eastAsia" w:ascii="宋体" w:hAnsi="宋体" w:eastAsia="宋体" w:cs="宋体"/>
          <w:kern w:val="0"/>
          <w:sz w:val="21"/>
          <w:szCs w:val="21"/>
          <w:lang w:eastAsia="zh-CN"/>
        </w:rPr>
        <w:t>）用现有操作系统上的文件来代替硬盘进行硬件模拟。</w:t>
      </w:r>
    </w:p>
    <w:p>
      <w:pPr>
        <w:pStyle w:val="3"/>
        <w:numPr>
          <w:ilvl w:val="1"/>
          <w:numId w:val="1"/>
        </w:numPr>
        <w:bidi w:val="0"/>
        <w:rPr>
          <w:rFonts w:hint="default"/>
          <w:lang w:val="en-US" w:eastAsia="zh-CN"/>
        </w:rPr>
      </w:pPr>
      <w:bookmarkStart w:id="207" w:name="_Toc26394"/>
      <w:bookmarkStart w:id="208" w:name="_Toc20298"/>
      <w:bookmarkStart w:id="209" w:name="_Toc18506"/>
      <w:bookmarkStart w:id="210" w:name="_Toc30959"/>
      <w:bookmarkStart w:id="211" w:name="_Toc19856"/>
      <w:bookmarkStart w:id="212" w:name="_Toc8664"/>
      <w:bookmarkStart w:id="213" w:name="_Toc10206"/>
      <w:r>
        <w:rPr>
          <w:rFonts w:hint="eastAsia"/>
          <w:lang w:val="en-US" w:eastAsia="zh-CN"/>
        </w:rPr>
        <w:t>实验思想</w:t>
      </w:r>
      <w:bookmarkEnd w:id="207"/>
      <w:bookmarkEnd w:id="208"/>
      <w:bookmarkEnd w:id="209"/>
      <w:bookmarkEnd w:id="210"/>
      <w:bookmarkEnd w:id="211"/>
      <w:bookmarkEnd w:id="212"/>
      <w:bookmarkEnd w:id="213"/>
    </w:p>
    <w:p>
      <w:pPr>
        <w:pStyle w:val="4"/>
        <w:ind w:firstLine="420" w:firstLineChars="0"/>
        <w:rPr>
          <w:rFonts w:hint="default"/>
          <w:lang w:val="en-US" w:eastAsia="zh-CN"/>
        </w:rPr>
      </w:pPr>
      <w:r>
        <w:rPr>
          <w:rFonts w:hint="eastAsia" w:ascii="宋体" w:hAnsi="宋体" w:eastAsia="宋体" w:cs="宋体"/>
          <w:sz w:val="21"/>
          <w:szCs w:val="21"/>
          <w:lang w:eastAsia="zh-CN"/>
        </w:rPr>
        <w:t>在分析 Linux 的文件系统的基础上，基于Ext2的思想和算法，设计一个类Ext2的虚拟多级文件系统，实现Ext2文件系统的一个功能子集。并且用现有操作系统上的文件来代替硬盘进行硬件模拟。设计文件系统应该考虑的几个层次：①介质的物理结构；②物理操作——设备驱动程序完成；③文件系统的组织结构（逻辑组织结构）；④对组织结构其上的操作；⑤为用户使用文件系统提供的接口。本实验只涉及后三个层次的内容。</w:t>
      </w:r>
    </w:p>
    <w:p>
      <w:pPr>
        <w:pStyle w:val="3"/>
        <w:numPr>
          <w:ilvl w:val="1"/>
          <w:numId w:val="1"/>
        </w:numPr>
        <w:bidi w:val="0"/>
        <w:rPr>
          <w:rFonts w:hint="default"/>
          <w:lang w:val="en-US" w:eastAsia="zh-CN"/>
        </w:rPr>
      </w:pPr>
      <w:bookmarkStart w:id="214" w:name="_Toc25221"/>
      <w:bookmarkStart w:id="215" w:name="_Toc29782"/>
      <w:bookmarkStart w:id="216" w:name="_Toc31853"/>
      <w:bookmarkStart w:id="217" w:name="_Toc24184"/>
      <w:bookmarkStart w:id="218" w:name="_Toc11935"/>
      <w:bookmarkStart w:id="219" w:name="_Toc9247"/>
      <w:r>
        <w:rPr>
          <w:rFonts w:hint="eastAsia"/>
          <w:lang w:val="en-US" w:eastAsia="zh-CN"/>
        </w:rPr>
        <w:t>文件系统架构</w:t>
      </w:r>
      <w:bookmarkEnd w:id="214"/>
      <w:bookmarkEnd w:id="215"/>
      <w:bookmarkEnd w:id="216"/>
      <w:bookmarkEnd w:id="217"/>
      <w:bookmarkEnd w:id="218"/>
      <w:bookmarkEnd w:id="219"/>
    </w:p>
    <w:p>
      <w:pPr>
        <w:pStyle w:val="5"/>
        <w:numPr>
          <w:ilvl w:val="2"/>
          <w:numId w:val="1"/>
        </w:numPr>
        <w:bidi w:val="0"/>
        <w:ind w:left="0" w:leftChars="0" w:firstLine="0" w:firstLineChars="0"/>
        <w:rPr>
          <w:rFonts w:hint="eastAsia"/>
          <w:lang w:val="en-US" w:eastAsia="zh-CN"/>
        </w:rPr>
      </w:pPr>
      <w:bookmarkStart w:id="220" w:name="_Toc23275"/>
      <w:bookmarkStart w:id="221" w:name="_Toc6962"/>
      <w:bookmarkStart w:id="222" w:name="_Toc20991"/>
      <w:bookmarkStart w:id="223" w:name="_Toc933"/>
      <w:bookmarkStart w:id="224" w:name="_Toc13615"/>
      <w:bookmarkStart w:id="225" w:name="_Toc10617"/>
      <w:r>
        <w:rPr>
          <w:rFonts w:hint="eastAsia"/>
          <w:lang w:val="en-US" w:eastAsia="zh-CN"/>
        </w:rPr>
        <w:t>结构图</w:t>
      </w:r>
      <w:bookmarkEnd w:id="220"/>
      <w:bookmarkEnd w:id="221"/>
      <w:bookmarkEnd w:id="222"/>
      <w:bookmarkEnd w:id="223"/>
      <w:bookmarkEnd w:id="224"/>
      <w:bookmarkEnd w:id="225"/>
    </w:p>
    <w:p>
      <w:pPr>
        <w:widowControl w:val="0"/>
        <w:numPr>
          <w:ilvl w:val="0"/>
          <w:numId w:val="0"/>
        </w:numPr>
        <w:jc w:val="both"/>
        <w:rPr>
          <w:rFonts w:hint="eastAsia"/>
          <w:lang w:val="en-US" w:eastAsia="zh-CN"/>
        </w:rPr>
      </w:pPr>
      <w:r>
        <w:rPr>
          <w:rFonts w:hint="eastAsia"/>
          <w:lang w:val="en-US" w:eastAsia="zh-CN"/>
        </w:rPr>
        <w:t>宏观结构图如图</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334000" cy="1637030"/>
            <wp:effectExtent l="0" t="0" r="0" b="8890"/>
            <wp:docPr id="5" name="Picture" descr="image-20231127160431273"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image-20231127160431273" title="fig:"/>
                    <pic:cNvPicPr>
                      <a:picLocks noChangeAspect="1" noChangeArrowheads="1"/>
                    </pic:cNvPicPr>
                  </pic:nvPicPr>
                  <pic:blipFill>
                    <a:blip r:embed="rId72"/>
                    <a:stretch>
                      <a:fillRect/>
                    </a:stretch>
                  </pic:blipFill>
                  <pic:spPr>
                    <a:xfrm>
                      <a:off x="0" y="0"/>
                      <a:ext cx="5334000" cy="1637048"/>
                    </a:xfrm>
                    <a:prstGeom prst="rect">
                      <a:avLst/>
                    </a:prstGeom>
                    <a:noFill/>
                    <a:ln w="9525">
                      <a:noFill/>
                    </a:ln>
                  </pic:spPr>
                </pic:pic>
              </a:graphicData>
            </a:graphic>
          </wp:inline>
        </w:drawing>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0500" cy="905510"/>
            <wp:effectExtent l="0" t="0" r="2540" b="8890"/>
            <wp:docPr id="15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1"/>
                    <pic:cNvPicPr>
                      <a:picLocks noChangeAspect="1"/>
                    </pic:cNvPicPr>
                  </pic:nvPicPr>
                  <pic:blipFill>
                    <a:blip r:embed="rId73"/>
                    <a:stretch>
                      <a:fillRect/>
                    </a:stretch>
                  </pic:blipFill>
                  <pic:spPr>
                    <a:xfrm>
                      <a:off x="0" y="0"/>
                      <a:ext cx="5270500" cy="90551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其中，多级索引结构如图</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04460" cy="2148840"/>
            <wp:effectExtent l="0" t="0" r="7620" b="0"/>
            <wp:docPr id="1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2"/>
                    <pic:cNvPicPr>
                      <a:picLocks noChangeAspect="1"/>
                    </pic:cNvPicPr>
                  </pic:nvPicPr>
                  <pic:blipFill>
                    <a:blip r:embed="rId74"/>
                    <a:stretch>
                      <a:fillRect/>
                    </a:stretch>
                  </pic:blipFill>
                  <pic:spPr>
                    <a:xfrm>
                      <a:off x="0" y="0"/>
                      <a:ext cx="5204460" cy="2148840"/>
                    </a:xfrm>
                    <a:prstGeom prst="rect">
                      <a:avLst/>
                    </a:prstGeom>
                    <a:noFill/>
                    <a:ln>
                      <a:noFill/>
                    </a:ln>
                  </pic:spPr>
                </pic:pic>
              </a:graphicData>
            </a:graphic>
          </wp:inline>
        </w:drawing>
      </w:r>
    </w:p>
    <w:p>
      <w:pPr>
        <w:pStyle w:val="5"/>
        <w:numPr>
          <w:ilvl w:val="2"/>
          <w:numId w:val="1"/>
        </w:numPr>
        <w:bidi w:val="0"/>
        <w:ind w:left="0" w:leftChars="0" w:firstLine="0" w:firstLineChars="0"/>
        <w:rPr>
          <w:rFonts w:ascii="Calibri" w:hAnsi="Calibri" w:eastAsia="宋体" w:cs="Times New Roman"/>
          <w:b/>
          <w:bCs/>
          <w:color w:val="4F81BD"/>
          <w:sz w:val="24"/>
          <w:szCs w:val="24"/>
          <w:lang w:val="en-US" w:eastAsia="en-US" w:bidi="ar-SA"/>
        </w:rPr>
      </w:pPr>
      <w:bookmarkStart w:id="226" w:name="_Toc24472"/>
      <w:bookmarkStart w:id="227" w:name="_Toc12597"/>
      <w:bookmarkStart w:id="228" w:name="_Toc24276"/>
      <w:bookmarkStart w:id="229" w:name="_Toc24606"/>
      <w:bookmarkStart w:id="230" w:name="_Toc9334"/>
      <w:bookmarkStart w:id="231" w:name="_Toc1413"/>
      <w:r>
        <w:rPr>
          <w:rFonts w:hint="eastAsia"/>
          <w:lang w:val="en-US" w:eastAsia="zh-CN"/>
        </w:rPr>
        <w:t>主要数据结构的定义</w:t>
      </w:r>
      <w:bookmarkEnd w:id="226"/>
      <w:bookmarkEnd w:id="227"/>
      <w:bookmarkEnd w:id="228"/>
      <w:bookmarkEnd w:id="229"/>
      <w:bookmarkEnd w:id="230"/>
      <w:bookmarkEnd w:id="231"/>
      <w:bookmarkStart w:id="232" w:name="_Toc24315"/>
    </w:p>
    <w:bookmarkEnd w:id="232"/>
    <w:p>
      <w:pPr>
        <w:wordWrap w:val="0"/>
        <w:spacing w:after="200"/>
        <w:rPr>
          <w:rFonts w:hint="eastAsia"/>
          <w:lang w:val="en-US" w:eastAsia="zh-CN"/>
        </w:rPr>
      </w:pPr>
      <w:r>
        <w:rPr>
          <w:rFonts w:ascii="Consolas" w:hAnsi="Consolas" w:eastAsia="Cambria" w:cs="Times New Roman"/>
          <w:color w:val="BC7A00"/>
          <w:sz w:val="22"/>
          <w:szCs w:val="24"/>
          <w:lang w:val="en-US" w:eastAsia="en-US" w:bidi="ar-SA"/>
        </w:rPr>
        <w:t>#ifndef EXT2_Header</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#define EXT2_Header</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&lt;stdio.h&gt;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&lt;string.h&gt;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&lt;stdlib.h&gt;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#include </w:t>
      </w:r>
      <w:r>
        <w:rPr>
          <w:rFonts w:ascii="Consolas" w:hAnsi="Consolas" w:eastAsia="Cambria" w:cs="Times New Roman"/>
          <w:b/>
          <w:color w:val="008000"/>
          <w:sz w:val="22"/>
          <w:szCs w:val="24"/>
          <w:lang w:val="en-US" w:eastAsia="en-US" w:bidi="ar-SA"/>
        </w:rPr>
        <w:t>&lt;unistd.h&gt;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#include</w:t>
      </w:r>
      <w:r>
        <w:rPr>
          <w:rFonts w:ascii="Consolas" w:hAnsi="Consolas" w:eastAsia="Cambria" w:cs="Times New Roman"/>
          <w:b/>
          <w:color w:val="008000"/>
          <w:sz w:val="22"/>
          <w:szCs w:val="24"/>
          <w:lang w:val="en-US" w:eastAsia="en-US" w:bidi="ar-SA"/>
        </w:rPr>
        <w:t>&lt;time.h&gt;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#include</w:t>
      </w:r>
      <w:r>
        <w:rPr>
          <w:rFonts w:ascii="Consolas" w:hAnsi="Consolas" w:eastAsia="Cambria" w:cs="Times New Roman"/>
          <w:b/>
          <w:color w:val="008000"/>
          <w:sz w:val="22"/>
          <w:szCs w:val="24"/>
          <w:lang w:val="en-US" w:eastAsia="en-US" w:bidi="ar-SA"/>
        </w:rPr>
        <w:t>&lt;sys/ioctl.h&gt;</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#include</w:t>
      </w:r>
      <w:r>
        <w:rPr>
          <w:rFonts w:ascii="Consolas" w:hAnsi="Consolas" w:eastAsia="Cambria" w:cs="Times New Roman"/>
          <w:b/>
          <w:color w:val="008000"/>
          <w:sz w:val="22"/>
          <w:szCs w:val="24"/>
          <w:lang w:val="en-US" w:eastAsia="en-US" w:bidi="ar-SA"/>
        </w:rPr>
        <w:t>&lt;termios.h&gt;</w:t>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//块大小512字节，一组数据块或索引节点个数4096个</w:t>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//每组数据容量4096x512B=2MB</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#define PATH </w:t>
      </w:r>
      <w:r>
        <w:rPr>
          <w:rFonts w:ascii="Consolas" w:hAnsi="Consolas" w:eastAsia="Cambria" w:cs="Times New Roman"/>
          <w:color w:val="4070A0"/>
          <w:sz w:val="22"/>
          <w:szCs w:val="24"/>
          <w:lang w:val="en-US" w:eastAsia="en-US" w:bidi="ar-SA"/>
        </w:rPr>
        <w:t>"FS.txt"</w:t>
      </w:r>
      <w:r>
        <w:rPr>
          <w:rFonts w:ascii="Consolas" w:hAnsi="Consolas" w:eastAsia="Cambria" w:cs="Times New Roman"/>
          <w:color w:val="BC7A00"/>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 xml:space="preserve">#define _LEN </w:t>
      </w:r>
      <w:r>
        <w:rPr>
          <w:rFonts w:ascii="Consolas" w:hAnsi="Consolas" w:eastAsia="Cambria" w:cs="Times New Roman"/>
          <w:color w:val="40A070"/>
          <w:sz w:val="22"/>
          <w:szCs w:val="24"/>
          <w:lang w:val="en-US" w:eastAsia="en-US" w:bidi="ar-SA"/>
        </w:rPr>
        <w:t>32</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typedef</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short</w:t>
      </w:r>
      <w:r>
        <w:rPr>
          <w:rFonts w:ascii="Consolas" w:hAnsi="Consolas" w:eastAsia="Cambria" w:cs="Times New Roman"/>
          <w:sz w:val="22"/>
          <w:szCs w:val="24"/>
          <w:lang w:val="en-US" w:eastAsia="en-US" w:bidi="ar-SA"/>
        </w:rPr>
        <w:t xml:space="preserve"> u16</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typedef</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short</w:t>
      </w:r>
      <w:r>
        <w:rPr>
          <w:rFonts w:ascii="Consolas" w:hAnsi="Consolas" w:eastAsia="Cambria" w:cs="Times New Roman"/>
          <w:sz w:val="22"/>
          <w:szCs w:val="24"/>
          <w:lang w:val="en-US" w:eastAsia="en-US" w:bidi="ar-SA"/>
        </w:rPr>
        <w:t xml:space="preserve"> s16</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typedef</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u32</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typedef</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long</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long</w:t>
      </w:r>
      <w:r>
        <w:rPr>
          <w:rFonts w:ascii="Consolas" w:hAnsi="Consolas" w:eastAsia="Cambria" w:cs="Times New Roman"/>
          <w:sz w:val="22"/>
          <w:szCs w:val="24"/>
          <w:lang w:val="en-US" w:eastAsia="en-US" w:bidi="ar-SA"/>
        </w:rPr>
        <w:t xml:space="preserve"> u64</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typedef</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u8</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typedef</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ext2_group_desc </w:t>
      </w:r>
      <w:r>
        <w:rPr>
          <w:rFonts w:ascii="Consolas" w:hAnsi="Consolas" w:eastAsia="Cambria" w:cs="Times New Roman"/>
          <w:i/>
          <w:color w:val="60A0B0"/>
          <w:sz w:val="22"/>
          <w:szCs w:val="24"/>
          <w:lang w:val="en-US" w:eastAsia="en-US" w:bidi="ar-SA"/>
        </w:rPr>
        <w:t>//组描述符(占1个块，包括superblock的内容)</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bg_volume_name</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16</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//卷名</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u16 bg_block_bitmap</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//保存块位图的块号</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u16 bg_inode_bitmap</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//保存索引结点位图的块号</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u16 bg_inode_table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//索引结点表的起始块号</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u16 bg_free_blocks_count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//本组空闲块的个数</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u16 bg_free_inodes_count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//本组空闲索引结点的个数</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u16 bg_used_dirs_count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//本组目录的个数</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bg_pad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4</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//填充(0xff)</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psw</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20</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ext2_group_desc</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//不算密码合计32个字节，由于只有一个组，且占用一个块，故需要填充剩下的512-32=480字节</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typedef</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ext2_inode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//索引节点</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u16 i_mode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//文件类型及访问权限</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u16 i_blocks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//文件的数据块个数</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u32 i_size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//大小(字节)</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u64 i_atime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//访问时间</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u64 i_ctime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//创建时间</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u64 i_mtime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//修改时间</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u64 i_dtime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//删除时间</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u16</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i_block</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8</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//指向数据块的指针</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i_pad</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8</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//填充1(0xff)</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ext2_inode</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//每个索引结点的长度为64字节</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b/>
          <w:color w:val="007020"/>
          <w:sz w:val="22"/>
          <w:szCs w:val="24"/>
          <w:lang w:val="en-US" w:eastAsia="en-US" w:bidi="ar-SA"/>
        </w:rPr>
        <w:t>typedef</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ext2_dir_entry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u16 inode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//索引节点号</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u16 rec_len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//目录项长度</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u8 name_len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//文件名长度</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u8 file_type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//文件类型(1:普通文件，2:目录…)</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name</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8</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_LEN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//文件名</w:t>
      </w:r>
      <w:r>
        <w:rPr>
          <w:rFonts w:ascii="Cambria" w:hAnsi="Cambria" w:eastAsia="Cambria" w:cs="Times New Roman"/>
          <w:sz w:val="24"/>
          <w:szCs w:val="24"/>
          <w:lang w:val="en-US" w:eastAsia="en-US" w:bidi="ar-SA"/>
        </w:rPr>
        <w:br w:type="textWrapping"/>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ext2_dir_entry</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ext2_inode inode</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ext2_dir_entry dir_entry</w:t>
      </w:r>
      <w:r>
        <w:rPr>
          <w:rFonts w:ascii="Consolas" w:hAnsi="Consolas" w:eastAsia="Cambria" w:cs="Times New Roman"/>
          <w:color w:val="666666"/>
          <w:sz w:val="22"/>
          <w:szCs w:val="24"/>
          <w:lang w:val="en-US" w:eastAsia="en-US" w:bidi="ar-SA"/>
        </w:rPr>
        <w:t>;</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FILE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f</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//文件指针</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//常驻内存数据结构</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short</w:t>
      </w:r>
      <w:r>
        <w:rPr>
          <w:rFonts w:ascii="Consolas" w:hAnsi="Consolas" w:eastAsia="Cambria" w:cs="Times New Roman"/>
          <w:sz w:val="22"/>
          <w:szCs w:val="24"/>
          <w:lang w:val="en-US" w:eastAsia="en-US" w:bidi="ar-SA"/>
        </w:rPr>
        <w:t xml:space="preserve"> fopen_table</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16</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/*文件打开表，最多可以同时打开16个文件*/</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short</w:t>
      </w:r>
      <w:r>
        <w:rPr>
          <w:rFonts w:ascii="Consolas" w:hAnsi="Consolas" w:eastAsia="Cambria" w:cs="Times New Roman"/>
          <w:sz w:val="22"/>
          <w:szCs w:val="24"/>
          <w:lang w:val="en-US" w:eastAsia="en-US" w:bidi="ar-SA"/>
        </w:rPr>
        <w:t xml:space="preserve"> last_alloc_inode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/*上次分配的索引结点号*/</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short</w:t>
      </w:r>
      <w:r>
        <w:rPr>
          <w:rFonts w:ascii="Consolas" w:hAnsi="Consolas" w:eastAsia="Cambria" w:cs="Times New Roman"/>
          <w:sz w:val="22"/>
          <w:szCs w:val="24"/>
          <w:lang w:val="en-US" w:eastAsia="en-US" w:bidi="ar-SA"/>
        </w:rPr>
        <w:t xml:space="preserve"> last_alloc_block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/*上次分配的数据块号*/</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short</w:t>
      </w:r>
      <w:r>
        <w:rPr>
          <w:rFonts w:ascii="Consolas" w:hAnsi="Consolas" w:eastAsia="Cambria" w:cs="Times New Roman"/>
          <w:sz w:val="22"/>
          <w:szCs w:val="24"/>
          <w:lang w:val="en-US" w:eastAsia="en-US" w:bidi="ar-SA"/>
        </w:rPr>
        <w:t xml:space="preserve"> current_dir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/*当前目录(索引结点）*/</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current_path</w:t>
      </w:r>
      <w:r>
        <w:rPr>
          <w:rFonts w:ascii="Consolas" w:hAnsi="Consolas" w:eastAsia="Cambria" w:cs="Times New Roman"/>
          <w:color w:val="666666"/>
          <w:sz w:val="22"/>
          <w:szCs w:val="24"/>
          <w:lang w:val="en-US" w:eastAsia="en-US" w:bidi="ar-SA"/>
        </w:rPr>
        <w:t>[</w:t>
      </w:r>
      <w:r>
        <w:rPr>
          <w:rFonts w:ascii="Consolas" w:hAnsi="Consolas" w:eastAsia="Cambria" w:cs="Times New Roman"/>
          <w:color w:val="40A070"/>
          <w:sz w:val="22"/>
          <w:szCs w:val="24"/>
          <w:lang w:val="en-US" w:eastAsia="en-US" w:bidi="ar-SA"/>
        </w:rPr>
        <w:t>256</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/*当前路径(字符串) */</w:t>
      </w:r>
      <w:r>
        <w:rPr>
          <w:rFonts w:ascii="Cambria" w:hAnsi="Cambria" w:eastAsia="Cambria" w:cs="Times New Roman"/>
          <w:sz w:val="24"/>
          <w:szCs w:val="24"/>
          <w:lang w:val="en-US" w:eastAsia="en-US" w:bidi="ar-SA"/>
        </w:rPr>
        <w:br w:type="textWrapping"/>
      </w:r>
      <w:r>
        <w:rPr>
          <w:rFonts w:ascii="Consolas" w:hAnsi="Consolas" w:eastAsia="Cambria" w:cs="Times New Roman"/>
          <w:sz w:val="22"/>
          <w:szCs w:val="24"/>
          <w:lang w:val="en-US" w:eastAsia="en-US" w:bidi="ar-SA"/>
        </w:rPr>
        <w:t>ext2_group_desc group_desc</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/*组描述符*/</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onsolas" w:hAnsi="Consolas" w:eastAsia="Cambria" w:cs="Times New Roman"/>
          <w:color w:val="BC7A00"/>
          <w:sz w:val="22"/>
          <w:szCs w:val="24"/>
          <w:lang w:val="en-US" w:eastAsia="en-US" w:bidi="ar-SA"/>
        </w:rPr>
        <w:t>#endif</w:t>
      </w:r>
    </w:p>
    <w:p>
      <w:pPr>
        <w:pStyle w:val="5"/>
        <w:bidi w:val="0"/>
        <w:rPr>
          <w:rFonts w:hint="eastAsia"/>
          <w:lang w:val="en-US" w:eastAsia="zh-CN"/>
        </w:rPr>
      </w:pPr>
      <w:bookmarkStart w:id="233" w:name="_Toc27787"/>
      <w:bookmarkStart w:id="234" w:name="_Toc27543"/>
      <w:bookmarkStart w:id="235" w:name="_Toc6359"/>
      <w:bookmarkStart w:id="236" w:name="_Toc21626"/>
      <w:bookmarkStart w:id="237" w:name="_Toc3822"/>
      <w:bookmarkStart w:id="238" w:name="_Toc3343"/>
      <w:r>
        <w:rPr>
          <w:rFonts w:hint="eastAsia"/>
          <w:lang w:val="en-US" w:eastAsia="zh-CN"/>
        </w:rPr>
        <w:t>3.4.3 主要函数及设计思路</w:t>
      </w:r>
      <w:bookmarkEnd w:id="233"/>
      <w:bookmarkEnd w:id="234"/>
      <w:bookmarkEnd w:id="235"/>
      <w:bookmarkEnd w:id="236"/>
      <w:bookmarkEnd w:id="237"/>
      <w:bookmarkEnd w:id="238"/>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所有底层函数和命令层函数</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i/>
          <w:color w:val="60A0B0"/>
          <w:sz w:val="22"/>
          <w:szCs w:val="24"/>
          <w:lang w:val="en-US" w:eastAsia="en-US" w:bidi="ar-SA"/>
        </w:rPr>
        <w:t>//初始化文件系统</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initialize_disk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/*建立文件系统*/</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initialize_memory</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/*初始化文件系统的内存数据*/</w:t>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//底层函数</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update_group_desc</w:t>
      </w:r>
      <w:r>
        <w:rPr>
          <w:rFonts w:ascii="Consolas" w:hAnsi="Consolas" w:eastAsia="Cambria" w:cs="Times New Roman"/>
          <w:color w:val="666666"/>
          <w:sz w:val="22"/>
          <w:szCs w:val="24"/>
          <w:lang w:val="en-US" w:eastAsia="en-US" w:bidi="ar-SA"/>
        </w:rPr>
        <w:t>(</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ext2_group_desc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group_desc</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FILE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/*将内存中的组描述符更新到"硬盘"*/</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reload_group_desc</w:t>
      </w:r>
      <w:r>
        <w:rPr>
          <w:rFonts w:ascii="Consolas" w:hAnsi="Consolas" w:eastAsia="Cambria" w:cs="Times New Roman"/>
          <w:color w:val="666666"/>
          <w:sz w:val="22"/>
          <w:szCs w:val="24"/>
          <w:lang w:val="en-US" w:eastAsia="en-US" w:bidi="ar-SA"/>
        </w:rPr>
        <w:t>(</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ext2_group_desc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group_desc</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FILE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/*载入可能已更新的组描述符*/</w:t>
      </w:r>
      <w:r>
        <w:rPr>
          <w:rFonts w:ascii="Consolas" w:hAnsi="Consolas" w:eastAsia="Cambria" w:cs="Times New Roman"/>
          <w:sz w:val="22"/>
          <w:szCs w:val="24"/>
          <w:lang w:val="en-US" w:eastAsia="en-US" w:bidi="ar-SA"/>
        </w:rPr>
        <w:tab/>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load_inode_entry</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short</w:t>
      </w:r>
      <w:r>
        <w:rPr>
          <w:rFonts w:ascii="Consolas" w:hAnsi="Consolas" w:eastAsia="Cambria" w:cs="Times New Roman"/>
          <w:sz w:val="22"/>
          <w:szCs w:val="24"/>
          <w:lang w:val="en-US" w:eastAsia="en-US" w:bidi="ar-SA"/>
        </w:rPr>
        <w:t xml:space="preserve"> inode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ext2_inode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inode_entry</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FILE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/*载入特定的索引结点*/</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update_inode_entry</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short</w:t>
      </w:r>
      <w:r>
        <w:rPr>
          <w:rFonts w:ascii="Consolas" w:hAnsi="Consolas" w:eastAsia="Cambria" w:cs="Times New Roman"/>
          <w:sz w:val="22"/>
          <w:szCs w:val="24"/>
          <w:lang w:val="en-US" w:eastAsia="en-US" w:bidi="ar-SA"/>
        </w:rPr>
        <w:t xml:space="preserve"> inode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ext2_inode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inode_entry</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FILE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/*更新特定的索引结点*/</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load_block_entry</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short</w:t>
      </w:r>
      <w:r>
        <w:rPr>
          <w:rFonts w:ascii="Consolas" w:hAnsi="Consolas" w:eastAsia="Cambria" w:cs="Times New Roman"/>
          <w:sz w:val="22"/>
          <w:szCs w:val="24"/>
          <w:lang w:val="en-US" w:eastAsia="en-US" w:bidi="ar-SA"/>
        </w:rPr>
        <w:t xml:space="preserve"> block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block_entry</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FILE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/*载入特定的数据块*/</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update_block_entry</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short</w:t>
      </w:r>
      <w:r>
        <w:rPr>
          <w:rFonts w:ascii="Consolas" w:hAnsi="Consolas" w:eastAsia="Cambria" w:cs="Times New Roman"/>
          <w:sz w:val="22"/>
          <w:szCs w:val="24"/>
          <w:lang w:val="en-US" w:eastAsia="en-US" w:bidi="ar-SA"/>
        </w:rPr>
        <w:t xml:space="preserve"> block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block_entry</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FILE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/*更新特定的数据块*/</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update_inode_i_block</w:t>
      </w:r>
      <w:r>
        <w:rPr>
          <w:rFonts w:ascii="Consolas" w:hAnsi="Consolas" w:eastAsia="Cambria" w:cs="Times New Roman"/>
          <w:color w:val="666666"/>
          <w:sz w:val="22"/>
          <w:szCs w:val="24"/>
          <w:lang w:val="en-US" w:eastAsia="en-US" w:bidi="ar-SA"/>
        </w:rPr>
        <w:t>(</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ext2_inode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inode_entry</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unsigned</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short</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blocks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num_blocks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FILE</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fs</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/*根据多级索引机制更新索引结点的数据块信息域*/</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ext2_new_inode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/*分配一个新的索引结点*/</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ext2_alloc_block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/*分配一个新的数据块*/</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ext2_free_inode</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inode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/*释放特定的索引结点*/</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ext2_free_block_bitmap</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block</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/*释放特定块号的数据块位图*/</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ext2_free_blocks</w:t>
      </w:r>
      <w:r>
        <w:rPr>
          <w:rFonts w:ascii="Consolas" w:hAnsi="Consolas" w:eastAsia="Cambria" w:cs="Times New Roman"/>
          <w:color w:val="666666"/>
          <w:sz w:val="22"/>
          <w:szCs w:val="24"/>
          <w:lang w:val="en-US" w:eastAsia="en-US" w:bidi="ar-SA"/>
        </w:rPr>
        <w:t>(</w:t>
      </w:r>
      <w:r>
        <w:rPr>
          <w:rFonts w:ascii="Consolas" w:hAnsi="Consolas" w:eastAsia="Cambria" w:cs="Times New Roman"/>
          <w:b/>
          <w:color w:val="007020"/>
          <w:sz w:val="22"/>
          <w:szCs w:val="24"/>
          <w:lang w:val="en-US" w:eastAsia="en-US" w:bidi="ar-SA"/>
        </w:rPr>
        <w:t>struct</w:t>
      </w:r>
      <w:r>
        <w:rPr>
          <w:rFonts w:ascii="Consolas" w:hAnsi="Consolas" w:eastAsia="Cambria" w:cs="Times New Roman"/>
          <w:sz w:val="22"/>
          <w:szCs w:val="24"/>
          <w:lang w:val="en-US" w:eastAsia="en-US" w:bidi="ar-SA"/>
        </w:rPr>
        <w:t xml:space="preserve"> ext2_inode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inode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/*释放特定文件的所有数据块*/</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search_filename</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const</w:t>
      </w:r>
      <w:r>
        <w:rPr>
          <w:rFonts w:ascii="Consolas" w:hAnsi="Consolas" w:eastAsia="Cambria" w:cs="Times New Roman"/>
          <w:sz w:val="22"/>
          <w:szCs w:val="24"/>
          <w:lang w:val="en-US" w:eastAsia="en-US" w:bidi="ar-SA"/>
        </w:rPr>
        <w:t xml:space="preserve"> </w:t>
      </w:r>
      <w:r>
        <w:rPr>
          <w:rFonts w:ascii="Consolas" w:hAnsi="Consolas" w:eastAsia="Cambria" w:cs="Times New Roman"/>
          <w:color w:val="902000"/>
          <w:sz w:val="22"/>
          <w:szCs w:val="24"/>
          <w:lang w:val="en-US" w:eastAsia="en-US" w:bidi="ar-SA"/>
        </w:rPr>
        <w:t>char</w:t>
      </w:r>
      <w:r>
        <w:rPr>
          <w:rFonts w:ascii="Consolas" w:hAnsi="Consolas" w:eastAsia="Cambria" w:cs="Times New Roman"/>
          <w:sz w:val="22"/>
          <w:szCs w:val="24"/>
          <w:lang w:val="en-US" w:eastAsia="en-US" w:bidi="ar-SA"/>
        </w:rPr>
        <w:t xml:space="preserve"> </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filename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/*在当前目录中查找文件*/</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test_fd</w:t>
      </w:r>
      <w:r>
        <w:rPr>
          <w:rFonts w:ascii="Consolas" w:hAnsi="Consolas" w:eastAsia="Cambria" w:cs="Times New Roman"/>
          <w:color w:val="666666"/>
          <w:sz w:val="22"/>
          <w:szCs w:val="24"/>
          <w:lang w:val="en-US" w:eastAsia="en-US" w:bidi="ar-SA"/>
        </w:rPr>
        <w:t>(</w:t>
      </w:r>
      <w:r>
        <w:rPr>
          <w:rFonts w:ascii="Consolas" w:hAnsi="Consolas" w:eastAsia="Cambria" w:cs="Times New Roman"/>
          <w:color w:val="902000"/>
          <w:sz w:val="22"/>
          <w:szCs w:val="24"/>
          <w:lang w:val="en-US" w:eastAsia="en-US" w:bidi="ar-SA"/>
        </w:rPr>
        <w:t>int</w:t>
      </w:r>
      <w:r>
        <w:rPr>
          <w:rFonts w:ascii="Consolas" w:hAnsi="Consolas" w:eastAsia="Cambria" w:cs="Times New Roman"/>
          <w:sz w:val="22"/>
          <w:szCs w:val="24"/>
          <w:lang w:val="en-US" w:eastAsia="en-US" w:bidi="ar-SA"/>
        </w:rPr>
        <w:t xml:space="preserve"> fd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 xml:space="preserve">          </w:t>
      </w:r>
      <w:r>
        <w:rPr>
          <w:rFonts w:ascii="Consolas" w:hAnsi="Consolas" w:eastAsia="Cambria" w:cs="Times New Roman"/>
          <w:i/>
          <w:color w:val="60A0B0"/>
          <w:sz w:val="22"/>
          <w:szCs w:val="24"/>
          <w:lang w:val="en-US" w:eastAsia="en-US" w:bidi="ar-SA"/>
        </w:rPr>
        <w:t>/*检测文件打开ID(fd)是否有效*/</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//命令层</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dir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/*无参数*/</w:t>
      </w:r>
      <w:r>
        <w:rPr>
          <w:rFonts w:ascii="Consolas" w:hAnsi="Consolas" w:eastAsia="Cambria" w:cs="Times New Roman"/>
          <w:sz w:val="22"/>
          <w:szCs w:val="24"/>
          <w:lang w:val="en-US" w:eastAsia="en-US" w:bidi="ar-SA"/>
        </w:rPr>
        <w:tab/>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mkdir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/*filename*/</w:t>
      </w:r>
      <w:r>
        <w:rPr>
          <w:rFonts w:ascii="Consolas" w:hAnsi="Consolas" w:eastAsia="Cambria" w:cs="Times New Roman"/>
          <w:sz w:val="22"/>
          <w:szCs w:val="24"/>
          <w:lang w:val="en-US" w:eastAsia="en-US" w:bidi="ar-SA"/>
        </w:rPr>
        <w:tab/>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rmdir</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/*filename*/</w:t>
      </w:r>
      <w:r>
        <w:rPr>
          <w:rFonts w:ascii="Consolas" w:hAnsi="Consolas" w:eastAsia="Cambria" w:cs="Times New Roman"/>
          <w:sz w:val="22"/>
          <w:szCs w:val="24"/>
          <w:lang w:val="en-US" w:eastAsia="en-US" w:bidi="ar-SA"/>
        </w:rPr>
        <w:tab/>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create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/*filename*/</w:t>
      </w:r>
      <w:r>
        <w:rPr>
          <w:rFonts w:ascii="Consolas" w:hAnsi="Consolas" w:eastAsia="Cambria" w:cs="Times New Roman"/>
          <w:sz w:val="22"/>
          <w:szCs w:val="24"/>
          <w:lang w:val="en-US" w:eastAsia="en-US" w:bidi="ar-SA"/>
        </w:rPr>
        <w:tab/>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delete_</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/*filename*/</w:t>
      </w:r>
      <w:r>
        <w:rPr>
          <w:rFonts w:ascii="Consolas" w:hAnsi="Consolas" w:eastAsia="Cambria" w:cs="Times New Roman"/>
          <w:sz w:val="22"/>
          <w:szCs w:val="24"/>
          <w:lang w:val="en-US" w:eastAsia="en-US" w:bidi="ar-SA"/>
        </w:rPr>
        <w:tab/>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cd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/*filename*/</w:t>
      </w:r>
      <w:r>
        <w:rPr>
          <w:rFonts w:ascii="Consolas" w:hAnsi="Consolas" w:eastAsia="Cambria" w:cs="Times New Roman"/>
          <w:sz w:val="22"/>
          <w:szCs w:val="24"/>
          <w:lang w:val="en-US" w:eastAsia="en-US" w:bidi="ar-SA"/>
        </w:rPr>
        <w:tab/>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attrib</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/*filename，rw*/</w:t>
      </w:r>
      <w:r>
        <w:rPr>
          <w:rFonts w:ascii="Consolas" w:hAnsi="Consolas" w:eastAsia="Cambria" w:cs="Times New Roman"/>
          <w:sz w:val="22"/>
          <w:szCs w:val="24"/>
          <w:lang w:val="en-US" w:eastAsia="en-US" w:bidi="ar-SA"/>
        </w:rPr>
        <w:tab/>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open</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/*filename*/</w:t>
      </w:r>
      <w:r>
        <w:rPr>
          <w:rFonts w:ascii="Consolas" w:hAnsi="Consolas" w:eastAsia="Cambria" w:cs="Times New Roman"/>
          <w:sz w:val="22"/>
          <w:szCs w:val="24"/>
          <w:lang w:val="en-US" w:eastAsia="en-US" w:bidi="ar-SA"/>
        </w:rPr>
        <w:tab/>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close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/*fd*/</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read</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/*fd*/</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write</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/*fd，source*/</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 xml:space="preserve"> </w:t>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ambria" w:hAnsi="Cambria" w:eastAsia="Cambria" w:cs="Times New Roman"/>
          <w:sz w:val="24"/>
          <w:szCs w:val="24"/>
          <w:lang w:val="en-US" w:eastAsia="en-US" w:bidi="ar-SA"/>
        </w:rPr>
        <w:br w:type="textWrapping"/>
      </w:r>
      <w:r>
        <w:rPr>
          <w:rFonts w:ascii="Consolas" w:hAnsi="Consolas" w:eastAsia="Cambria" w:cs="Times New Roman"/>
          <w:i/>
          <w:color w:val="60A0B0"/>
          <w:sz w:val="22"/>
          <w:szCs w:val="24"/>
          <w:lang w:val="en-US" w:eastAsia="en-US" w:bidi="ar-SA"/>
        </w:rPr>
        <w:t>//用户接口层</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shell</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/*启动用户接口*/</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format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/*重新建立文件系统,无参数*/</w:t>
      </w:r>
      <w:r>
        <w:rPr>
          <w:rFonts w:ascii="Cambria" w:hAnsi="Cambria" w:eastAsia="Cambria" w:cs="Times New Roman"/>
          <w:sz w:val="24"/>
          <w:szCs w:val="24"/>
          <w:lang w:val="en-US" w:eastAsia="en-US" w:bidi="ar-SA"/>
        </w:rPr>
        <w:br w:type="textWrapping"/>
      </w:r>
      <w:r>
        <w:rPr>
          <w:rFonts w:ascii="Consolas" w:hAnsi="Consolas" w:eastAsia="Cambria" w:cs="Times New Roman"/>
          <w:color w:val="902000"/>
          <w:sz w:val="22"/>
          <w:szCs w:val="24"/>
          <w:lang w:val="en-US" w:eastAsia="en-US" w:bidi="ar-SA"/>
        </w:rPr>
        <w:t>void</w:t>
      </w:r>
      <w:r>
        <w:rPr>
          <w:rFonts w:ascii="Consolas" w:hAnsi="Consolas" w:eastAsia="Cambria" w:cs="Times New Roman"/>
          <w:sz w:val="22"/>
          <w:szCs w:val="24"/>
          <w:lang w:val="en-US" w:eastAsia="en-US" w:bidi="ar-SA"/>
        </w:rPr>
        <w:t xml:space="preserve"> quit</w:t>
      </w:r>
      <w:r>
        <w:rPr>
          <w:rFonts w:ascii="Consolas" w:hAnsi="Consolas" w:eastAsia="Cambria" w:cs="Times New Roman"/>
          <w:color w:val="666666"/>
          <w:sz w:val="22"/>
          <w:szCs w:val="24"/>
          <w:lang w:val="en-US" w:eastAsia="en-US" w:bidi="ar-SA"/>
        </w:rPr>
        <w:t>();</w:t>
      </w:r>
      <w:r>
        <w:rPr>
          <w:rFonts w:ascii="Consolas" w:hAnsi="Consolas" w:eastAsia="Cambria" w:cs="Times New Roman"/>
          <w:sz w:val="22"/>
          <w:szCs w:val="24"/>
          <w:lang w:val="en-US" w:eastAsia="en-US" w:bidi="ar-SA"/>
        </w:rPr>
        <w:tab/>
      </w:r>
      <w:r>
        <w:rPr>
          <w:rFonts w:ascii="Consolas" w:hAnsi="Consolas" w:eastAsia="Cambria" w:cs="Times New Roman"/>
          <w:i/>
          <w:color w:val="60A0B0"/>
          <w:sz w:val="22"/>
          <w:szCs w:val="24"/>
          <w:lang w:val="en-US" w:eastAsia="en-US" w:bidi="ar-SA"/>
        </w:rPr>
        <w:t>/*退出shell(),无参数*/</w:t>
      </w:r>
      <w:r>
        <w:rPr>
          <w:rFonts w:ascii="Consolas" w:hAnsi="Consolas" w:eastAsia="Cambria" w:cs="Times New Roman"/>
          <w:sz w:val="22"/>
          <w:szCs w:val="24"/>
          <w:lang w:val="en-US" w:eastAsia="en-US" w:bidi="ar-SA"/>
        </w:rPr>
        <w:t xml:space="preserve"> </w:t>
      </w:r>
    </w:p>
    <w:p>
      <w:pPr>
        <w:pStyle w:val="4"/>
        <w:rPr>
          <w:rFonts w:hint="eastAsia" w:ascii="Calibri" w:hAnsi="Calibri" w:eastAsia="宋体" w:cs="Times New Roman"/>
          <w:b/>
          <w:bCs/>
          <w:color w:val="4F81BD"/>
          <w:kern w:val="2"/>
          <w:sz w:val="24"/>
          <w:szCs w:val="24"/>
          <w:lang w:val="en-US" w:eastAsia="zh-CN" w:bidi="ar-SA"/>
        </w:rPr>
      </w:pPr>
    </w:p>
    <w:p>
      <w:pPr>
        <w:pStyle w:val="4"/>
        <w:rPr>
          <w:rFonts w:hint="eastAsia"/>
          <w:b/>
          <w:bCs/>
          <w:lang w:val="en-US" w:eastAsia="zh-CN"/>
        </w:rPr>
      </w:pPr>
      <w:r>
        <w:rPr>
          <w:rFonts w:hint="eastAsia" w:ascii="Calibri" w:hAnsi="Calibri" w:cs="Times New Roman"/>
          <w:b/>
          <w:bCs/>
          <w:color w:val="4F81BD"/>
          <w:kern w:val="2"/>
          <w:sz w:val="24"/>
          <w:szCs w:val="24"/>
          <w:lang w:val="en-US" w:eastAsia="zh-CN" w:bidi="ar-SA"/>
        </w:rPr>
        <w:t>部分函数</w:t>
      </w:r>
      <w:r>
        <w:rPr>
          <w:rFonts w:hint="eastAsia" w:ascii="Calibri" w:hAnsi="Calibri" w:eastAsia="宋体" w:cs="Times New Roman"/>
          <w:b/>
          <w:bCs/>
          <w:color w:val="4F81BD"/>
          <w:kern w:val="2"/>
          <w:sz w:val="24"/>
          <w:szCs w:val="24"/>
          <w:lang w:val="en-US" w:eastAsia="zh-CN" w:bidi="ar-SA"/>
        </w:rPr>
        <w:t>设计思路</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initialize_disk()</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该函数负责建立文件系统。通过创建一个名为"FS.txt"的文件，并填充相应大小的空白数据块，实现了文件系统的初始化。</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initialize_memory()</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用于初始化文件系统的内存数据，包括文件打开表和其他一些跟踪文件系统状态的变量。未提供具体初始化细节。</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update_group_desc(struct ext2_group_desc *group_desc, FILE *fs)</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将内存中的组描述符更新到"硬盘"。通过将组描述符写入文件系统的开头（假设为硬盘），实现了组描述符的更新。</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reload_group_desc(struct ext2_group_desc *group_desc, FILE *fs)</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从"硬盘"读取可能已更新的组描述符到内存。通过从文件系统的开头读取组描述符，实现了组描述符的重新加载。</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load_inode_entry(unsigned short inode, struct ext2_inode *inode_entry, FILE *fs)</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从"硬盘"读取特定的索引结点到内存。根据给定的inode号，计算在文件系统中的偏移量，然后将相应的索引节点数据读入内存。</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update_inode_entry(unsigned short inode, struct ext2_inode *inode_entry, FILE *fs)</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将内存中的特定索引结点写入到"硬盘"。与load_inode_entry 相反，将给定的索引节点数据写回到文件系统。</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load_block_entry(unsigned short block, void *block_entry, FILE *fs)</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从"硬盘"读取特定的数据块到内存。根据给定的块号，计算在文件系统中的偏移量，然后将相应的数据块数据读入内存。</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update_block_entry(unsigned short block, void *block_entry, FILE *fs)</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将内存中的特定数据块写入到"硬盘"。与 load_block_entry 相反，将给定的数据块数据写回到文件系统。</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update_inode_i_block(struct ext2_inode *inode_entry, unsigned short *blocks, int num_blocks, FILE *fs)</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根据多级索引机制更新索引结点的数据块信息域。根据给定的索引节点和数据块数组，更新索引节点的i_block数组，实现了多级索引的更新。</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ext2_new_inode()</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分配一个新的索引结点。遍历索引节点位图，找到第一个未分配的索引节点，标记为已分配，并返回索引节点号。</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ext2_alloc_block()</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分配一个新的数据块。遍历数据块位图，找到第一个未分配的数据块，标记为已分配，并返回块号。</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ext2_free_inode(int inode)</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释放特定的索引结点。根据给定的inode号，更新索引节点位图，将相应的位标记为未分配。</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ext2_free_block_bitmap(int block)</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释放特定块号的数据块位图。根据给定的块号，更新数据块位图，将相应的位标记为未分配。</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ext2_free_blocks(struct ext2_inode *inode)</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释放特定文件的所有数据块。遍历给定索引节点的数据块数组，释放对应的数据块。</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search_filename(const char *filename)</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在当前目录中查找文件。遍历当前目录，比较文件名，如果找到则返回文件的inode号。</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test_fd(int fd)</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检测文件打开ID(fd)是否有效。根据文件描述符在文件打开表中的状态，返回相应的值：0表示无效，1表示有效，2表示文件描述符被占用。</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dir()</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列出当前目录的内容。遍历当前目录的数据块，输出文件和目录的名称。</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mkdir(const char *dirname)</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创建一个新的目录。分配一个新的索引节点，设置相应的属性，并在当前目录添加一个新的目录项。</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rmdir(const char *dirname)</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删除一个目录。释放目录对应的所有数据块和索引节点，然后在父目录中删除目录项。</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create(const char *filename)</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创建一个新的文件。分配一个新的索引节点，设置相应的属性，并在当前目录添加一个新的文件项。</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delete_(const char *filename)</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删除一个文件。释放文件对应的所有数据块和索引节点，然后在父目录中删除文件项。</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cd(const char *dirname)</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切换当前目录。根据目录名查找对应的目录项，如果找到，则将当前目录切换到该目录。</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attrib(const char *filename, const char *rw)</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更改文件属性。根据文件名和权限字符串（"r"或"w"）找到对应的文件，更新文件的权限属性。</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open(const char *filename)</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打开一个文件。根据文件名查找对应的文件，找到一个空闲的文件描述符，将文件描述符与文件关联。</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close(int fd)</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关闭一个文件。根据文件描述符，将对应的文件描述符置为0，表示文件关闭。</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read(int fd)</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读取一个文件。根据文件描述符读取文件内容并输出。</w:t>
      </w:r>
    </w:p>
    <w:p>
      <w:pPr>
        <w:pStyle w:val="4"/>
        <w:rPr>
          <w:rFonts w:hint="default" w:ascii="Consolas" w:hAnsi="Consolas" w:eastAsia="Cambria" w:cs="Times New Roman"/>
          <w:kern w:val="2"/>
          <w:sz w:val="22"/>
          <w:szCs w:val="24"/>
          <w:lang w:val="en-US" w:eastAsia="zh-CN" w:bidi="ar-SA"/>
        </w:rPr>
      </w:pPr>
      <w:r>
        <w:rPr>
          <w:rFonts w:hint="default" w:ascii="Consolas" w:hAnsi="Consolas" w:eastAsia="Cambria" w:cs="Times New Roman"/>
          <w:kern w:val="2"/>
          <w:sz w:val="22"/>
          <w:szCs w:val="24"/>
          <w:lang w:val="en-US" w:eastAsia="zh-CN" w:bidi="ar-SA"/>
        </w:rPr>
        <w:t>write(int fd, const char *source)</w:t>
      </w:r>
    </w:p>
    <w:p>
      <w:pPr>
        <w:pStyle w:val="4"/>
        <w:rPr>
          <w:rFonts w:hint="default"/>
          <w:b/>
          <w:bCs/>
          <w:lang w:val="en-US" w:eastAsia="zh-CN"/>
        </w:rPr>
      </w:pPr>
      <w:r>
        <w:rPr>
          <w:rFonts w:hint="default" w:ascii="Consolas" w:hAnsi="Consolas" w:eastAsia="Cambria" w:cs="Times New Roman"/>
          <w:kern w:val="2"/>
          <w:sz w:val="22"/>
          <w:szCs w:val="24"/>
          <w:lang w:val="en-US" w:eastAsia="zh-CN" w:bidi="ar-SA"/>
        </w:rPr>
        <w:t>写入一个文件。根据文件描述符和源数据，将数据写入文件对应的数据块。</w:t>
      </w:r>
    </w:p>
    <w:p>
      <w:pPr>
        <w:pStyle w:val="3"/>
        <w:numPr>
          <w:ilvl w:val="1"/>
          <w:numId w:val="1"/>
        </w:numPr>
        <w:bidi w:val="0"/>
        <w:ind w:left="0" w:leftChars="0" w:firstLine="0" w:firstLineChars="0"/>
        <w:rPr>
          <w:rFonts w:hint="eastAsia"/>
          <w:lang w:val="en-US" w:eastAsia="zh-CN"/>
        </w:rPr>
      </w:pPr>
      <w:bookmarkStart w:id="239" w:name="_Toc31299"/>
      <w:bookmarkStart w:id="240" w:name="_Toc16587"/>
      <w:bookmarkStart w:id="241" w:name="_Toc9719"/>
      <w:bookmarkStart w:id="242" w:name="_Toc4264"/>
      <w:bookmarkStart w:id="243" w:name="_Toc27305"/>
      <w:bookmarkStart w:id="244" w:name="_Toc6817"/>
      <w:r>
        <w:rPr>
          <w:rFonts w:hint="eastAsia"/>
          <w:lang w:val="en-US" w:eastAsia="zh-CN"/>
        </w:rPr>
        <w:t>实验总结</w:t>
      </w:r>
      <w:bookmarkEnd w:id="239"/>
      <w:bookmarkEnd w:id="240"/>
      <w:bookmarkEnd w:id="241"/>
      <w:bookmarkEnd w:id="242"/>
      <w:bookmarkEnd w:id="243"/>
      <w:bookmarkEnd w:id="244"/>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通过对Ext2文件系统的模拟实验，我深入了解了文件系统的底层结构和基本操作。以下是我对实验的总结：</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文件系统组成：</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在Ext2文件系统中，组描述符、索引节点、数据块等是构成文件系统的关键组成部分。组描述符用于存储文件系统的整体信息，索引节点用于描述文件和目录的属性，数据块用于存储文件的实际数据。</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底层函数的作用：</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实验中的底层函数主要用于文件系统的基本操作，如更新组描述符、载入索引节点、载入数据块等。这些函数实现了文件系统数据的读写和更新。</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索引节点和数据块管理：</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通过ext2_new_inode和ext2_alloc_block函数，成功实现了新索引节点和新数据块的分配。释放索引节点和数据块的函数也确保了文件系统的空间高效利用。</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文件系统操作命令层：</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在命令层，实现了一系列文件系统的操作函数，如创建目录、删除文件、更改文件属性等。这些函数封装了底层的操作，提供了更高层次的文件系统操作接口。</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用户接口层：</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shell函数提供了用户友好的命令行接口，允许用户执行各种文件系统操作。这样的用户接口层使得文件系统的使用更加方便和直观。</w:t>
      </w:r>
    </w:p>
    <w:p>
      <w:pPr>
        <w:pStyle w:val="5"/>
        <w:numPr>
          <w:ilvl w:val="0"/>
          <w:numId w:val="0"/>
        </w:numPr>
        <w:bidi w:val="0"/>
        <w:ind w:leftChars="0"/>
        <w:rPr>
          <w:rFonts w:hint="eastAsia"/>
          <w:lang w:val="en-US" w:eastAsia="zh-CN"/>
        </w:rPr>
      </w:pPr>
      <w:bookmarkStart w:id="245" w:name="_Toc23727"/>
      <w:bookmarkStart w:id="246" w:name="_Toc14412"/>
      <w:bookmarkStart w:id="247" w:name="_Toc12141"/>
      <w:bookmarkStart w:id="248" w:name="_Toc19126"/>
      <w:bookmarkStart w:id="249" w:name="_Toc22282"/>
      <w:bookmarkStart w:id="250" w:name="_Toc6754"/>
      <w:bookmarkStart w:id="251" w:name="_Toc19938"/>
      <w:r>
        <w:rPr>
          <w:rFonts w:hint="eastAsia"/>
          <w:lang w:val="en-US" w:eastAsia="zh-CN"/>
        </w:rPr>
        <w:t>3.5.1实验中的问题与解决过程</w:t>
      </w:r>
      <w:bookmarkEnd w:id="245"/>
      <w:bookmarkEnd w:id="246"/>
      <w:bookmarkEnd w:id="247"/>
      <w:bookmarkEnd w:id="248"/>
      <w:bookmarkEnd w:id="249"/>
      <w:bookmarkEnd w:id="250"/>
      <w:bookmarkEnd w:id="251"/>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问题：文件系统初始化出现错误。</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解决过程： 在初始化文件系统时，发现文件无法创建，导致后续的文件系统操作无法正常进行。通过检查代码，发现是对文件的写入操作出现问题。经过调试，发现是文件未成功打开导致的。解决方法是确保文件能够成功打开后再进行初始化。</w:t>
      </w:r>
    </w:p>
    <w:p>
      <w:pPr>
        <w:pStyle w:val="4"/>
        <w:widowControl w:val="0"/>
        <w:numPr>
          <w:ilvl w:val="0"/>
          <w:numId w:val="0"/>
        </w:numPr>
        <w:spacing w:before="180" w:after="180"/>
        <w:jc w:val="both"/>
        <w:rPr>
          <w:rFonts w:hint="eastAsia" w:ascii="黑体" w:hAnsi="黑体" w:eastAsia="黑体" w:cs="黑体"/>
          <w:lang w:val="en-US" w:eastAsia="zh-CN"/>
        </w:rPr>
      </w:pP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问题：索引节点和数据块的分配和释放未能正确实现。</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解决过程： 在实现索引节点和数据块的分配和释放时，出现了无法正确定位和标记空闲块的问题。通过添加调试输出，我发现是位图操作时的偏移量计算错误。调整计算逻辑后，成功解决了分配和释放问题。</w:t>
      </w:r>
    </w:p>
    <w:p>
      <w:pPr>
        <w:pStyle w:val="4"/>
        <w:widowControl w:val="0"/>
        <w:numPr>
          <w:ilvl w:val="0"/>
          <w:numId w:val="0"/>
        </w:numPr>
        <w:spacing w:before="180" w:after="180"/>
        <w:jc w:val="both"/>
        <w:rPr>
          <w:rFonts w:hint="eastAsia" w:ascii="黑体" w:hAnsi="黑体" w:eastAsia="黑体" w:cs="黑体"/>
          <w:lang w:val="en-US" w:eastAsia="zh-CN"/>
        </w:rPr>
      </w:pP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问题：文件系统操作命令层实现不完善。</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解决过程： 在实现文件系统操作命令时，部分功能的具体实现需要更多考虑。例如，对于目录的创建和删除，需要更新目录项，但代码中存在错误。通过仔细审查代码和参考文件系统设计规范，逐步修复了这些问题。</w:t>
      </w:r>
    </w:p>
    <w:p>
      <w:pPr>
        <w:pStyle w:val="4"/>
        <w:widowControl w:val="0"/>
        <w:numPr>
          <w:ilvl w:val="0"/>
          <w:numId w:val="0"/>
        </w:numPr>
        <w:spacing w:before="180" w:after="180"/>
        <w:jc w:val="both"/>
        <w:rPr>
          <w:rFonts w:hint="eastAsia" w:ascii="黑体" w:hAnsi="黑体" w:eastAsia="黑体" w:cs="黑体"/>
          <w:lang w:val="en-US" w:eastAsia="zh-CN"/>
        </w:rPr>
      </w:pP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问题：文件读写操作存在潜在错误。</w:t>
      </w: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解决过程： 在实现文件读写操作时，发现部分操作可能导致内存越界或文件数据错误。通过对每个读写操作的参数进行严格的边界检查和错误处理，确保了文件读写的安全性。</w:t>
      </w:r>
    </w:p>
    <w:p>
      <w:pPr>
        <w:pStyle w:val="4"/>
        <w:widowControl w:val="0"/>
        <w:numPr>
          <w:ilvl w:val="0"/>
          <w:numId w:val="0"/>
        </w:numPr>
        <w:spacing w:before="180" w:after="180"/>
        <w:jc w:val="both"/>
        <w:rPr>
          <w:rFonts w:hint="eastAsia" w:ascii="黑体" w:hAnsi="黑体" w:eastAsia="黑体" w:cs="黑体"/>
          <w:lang w:val="en-US" w:eastAsia="zh-CN"/>
        </w:rPr>
      </w:pPr>
    </w:p>
    <w:p>
      <w:pPr>
        <w:pStyle w:val="4"/>
        <w:widowControl w:val="0"/>
        <w:numPr>
          <w:ilvl w:val="0"/>
          <w:numId w:val="0"/>
        </w:numPr>
        <w:spacing w:before="180" w:after="180"/>
        <w:jc w:val="both"/>
        <w:rPr>
          <w:rFonts w:hint="eastAsia" w:ascii="黑体" w:hAnsi="黑体" w:eastAsia="黑体" w:cs="黑体"/>
          <w:lang w:val="en-US" w:eastAsia="zh-CN"/>
        </w:rPr>
      </w:pPr>
      <w:r>
        <w:rPr>
          <w:rFonts w:hint="eastAsia" w:ascii="黑体" w:hAnsi="黑体" w:eastAsia="黑体" w:cs="黑体"/>
          <w:lang w:val="en-US" w:eastAsia="zh-CN"/>
        </w:rPr>
        <w:t>问题：未完全实现的功能。</w:t>
      </w:r>
    </w:p>
    <w:p>
      <w:pPr>
        <w:pStyle w:val="4"/>
        <w:widowControl w:val="0"/>
        <w:numPr>
          <w:ilvl w:val="0"/>
          <w:numId w:val="0"/>
        </w:numPr>
        <w:spacing w:before="180" w:after="180"/>
        <w:jc w:val="both"/>
        <w:rPr>
          <w:rFonts w:hint="eastAsia"/>
          <w:lang w:val="en-US" w:eastAsia="zh-CN"/>
        </w:rPr>
      </w:pPr>
      <w:r>
        <w:rPr>
          <w:rFonts w:hint="eastAsia" w:ascii="黑体" w:hAnsi="黑体" w:eastAsia="黑体" w:cs="黑体"/>
          <w:lang w:val="en-US" w:eastAsia="zh-CN"/>
        </w:rPr>
        <w:t>解决过程： 实验中由于时间有限，未能完全实现所有功能。例如，一些特殊文件属性的处理和异常情况的处理未进行详细考虑。解决方法是记录下这些未完成的部分，并在以后的学习和实践中逐步完善和改进。</w:t>
      </w:r>
    </w:p>
    <w:p>
      <w:pPr>
        <w:pStyle w:val="5"/>
        <w:numPr>
          <w:ilvl w:val="0"/>
          <w:numId w:val="0"/>
        </w:numPr>
        <w:bidi w:val="0"/>
        <w:ind w:leftChars="0"/>
        <w:rPr>
          <w:rFonts w:hint="default"/>
          <w:lang w:val="en-US" w:eastAsia="zh-CN"/>
        </w:rPr>
      </w:pPr>
      <w:bookmarkStart w:id="252" w:name="_Toc6429"/>
      <w:bookmarkStart w:id="253" w:name="_Toc8270"/>
      <w:bookmarkStart w:id="254" w:name="_Toc25786"/>
      <w:bookmarkStart w:id="255" w:name="_Toc558"/>
      <w:bookmarkStart w:id="256" w:name="_Toc4812"/>
      <w:bookmarkStart w:id="257" w:name="_Toc11149"/>
      <w:bookmarkStart w:id="258" w:name="_Toc15693"/>
      <w:r>
        <w:rPr>
          <w:rFonts w:hint="eastAsia"/>
          <w:lang w:val="en-US" w:eastAsia="zh-CN"/>
        </w:rPr>
        <w:t>3.5.2 实验收获</w:t>
      </w:r>
      <w:bookmarkEnd w:id="252"/>
      <w:bookmarkEnd w:id="253"/>
      <w:bookmarkEnd w:id="254"/>
      <w:bookmarkEnd w:id="255"/>
      <w:bookmarkEnd w:id="256"/>
      <w:bookmarkEnd w:id="257"/>
      <w:bookmarkEnd w:id="258"/>
    </w:p>
    <w:p>
      <w:pPr>
        <w:pStyle w:val="3"/>
        <w:numPr>
          <w:ilvl w:val="0"/>
          <w:numId w:val="0"/>
        </w:numPr>
        <w:bidi w:val="0"/>
        <w:ind w:leftChars="0"/>
        <w:rPr>
          <w:rFonts w:hint="eastAsia"/>
          <w:lang w:val="en-US" w:eastAsia="zh-CN"/>
        </w:rPr>
      </w:pPr>
      <w:bookmarkStart w:id="259" w:name="_Toc4650"/>
      <w:bookmarkStart w:id="260" w:name="_Toc3203"/>
      <w:bookmarkStart w:id="261" w:name="_Toc518"/>
      <w:bookmarkStart w:id="262" w:name="_Toc3397"/>
      <w:bookmarkStart w:id="263" w:name="_Toc8280"/>
      <w:bookmarkStart w:id="264" w:name="_Toc21077"/>
      <w:bookmarkStart w:id="265" w:name="_Toc12814"/>
      <w:r>
        <w:rPr>
          <w:rFonts w:hint="eastAsia"/>
          <w:lang w:val="en-US" w:eastAsia="zh-CN"/>
        </w:rPr>
        <w:t>3.6 Q&amp;A</w:t>
      </w:r>
      <w:bookmarkEnd w:id="259"/>
      <w:bookmarkEnd w:id="260"/>
      <w:bookmarkEnd w:id="261"/>
      <w:bookmarkEnd w:id="262"/>
      <w:bookmarkEnd w:id="263"/>
      <w:bookmarkEnd w:id="264"/>
    </w:p>
    <w:p>
      <w:pPr>
        <w:keepNext/>
        <w:keepLines/>
        <w:spacing w:before="200" w:after="0"/>
        <w:outlineLvl w:val="3"/>
        <w:rPr>
          <w:rFonts w:ascii="Calibri" w:hAnsi="Calibri" w:eastAsia="宋体" w:cs="Times New Roman"/>
          <w:bCs/>
          <w:i/>
          <w:color w:val="4F81BD"/>
          <w:sz w:val="24"/>
          <w:szCs w:val="24"/>
          <w:lang w:val="en-US" w:eastAsia="en-US" w:bidi="ar-SA"/>
        </w:rPr>
      </w:pPr>
      <w:bookmarkStart w:id="266" w:name="Xd1c5be3ac0ceb866a9faa44941a7adb4fcde575"/>
      <w:r>
        <w:rPr>
          <w:rFonts w:hint="eastAsia" w:ascii="Calibri" w:hAnsi="Calibri" w:cs="Times New Roman"/>
          <w:bCs/>
          <w:i/>
          <w:color w:val="4F81BD"/>
          <w:sz w:val="24"/>
          <w:szCs w:val="24"/>
          <w:lang w:val="en-US" w:eastAsia="zh-CN" w:bidi="ar-SA"/>
        </w:rPr>
        <w:t>3.6</w:t>
      </w:r>
      <w:r>
        <w:rPr>
          <w:rFonts w:ascii="Calibri" w:hAnsi="Calibri" w:eastAsia="宋体" w:cs="Times New Roman"/>
          <w:bCs/>
          <w:i/>
          <w:color w:val="4F81BD"/>
          <w:sz w:val="24"/>
          <w:szCs w:val="24"/>
          <w:lang w:val="en-US" w:eastAsia="en-US" w:bidi="ar-SA"/>
        </w:rPr>
        <w:t>.1.如何实现将文件作为硬盘来使用？</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在openeuler的一个目录下创建一个固定大小(2.25MB)的</w:t>
      </w:r>
      <w:r>
        <w:rPr>
          <w:rFonts w:ascii="Consolas" w:hAnsi="Consolas" w:eastAsia="Cambria" w:cs="Times New Roman"/>
          <w:sz w:val="22"/>
          <w:szCs w:val="24"/>
          <w:lang w:val="en-US" w:eastAsia="en-US" w:bidi="ar-SA"/>
        </w:rPr>
        <w:t>FS.txt</w:t>
      </w:r>
      <w:r>
        <w:rPr>
          <w:rFonts w:ascii="Cambria" w:hAnsi="Cambria" w:eastAsia="Cambria" w:cs="Times New Roman"/>
          <w:sz w:val="24"/>
          <w:szCs w:val="24"/>
          <w:lang w:val="en-US" w:eastAsia="en-US" w:bidi="ar-SA"/>
        </w:rPr>
        <w:t>文件，用来模拟磁盘，命令如下</w:t>
      </w:r>
    </w:p>
    <w:p>
      <w:pPr>
        <w:wordWrap w:val="0"/>
        <w:spacing w:after="200"/>
        <w:rPr>
          <w:rFonts w:ascii="Cambria" w:hAnsi="Cambria" w:eastAsia="Cambria" w:cs="Times New Roman"/>
          <w:sz w:val="24"/>
          <w:szCs w:val="24"/>
          <w:lang w:val="en-US" w:eastAsia="en-US" w:bidi="ar-SA"/>
        </w:rPr>
      </w:pPr>
      <w:r>
        <w:rPr>
          <w:rFonts w:ascii="Consolas" w:hAnsi="Consolas" w:eastAsia="Cambria" w:cs="Times New Roman"/>
          <w:sz w:val="22"/>
          <w:szCs w:val="24"/>
          <w:lang w:val="en-US" w:eastAsia="en-US" w:bidi="ar-SA"/>
        </w:rPr>
        <w:t>dd if=/dev/zero of=FS.txt bs=1 count=2360832</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在这个命令中：</w:t>
      </w:r>
    </w:p>
    <w:p>
      <w:pPr>
        <w:widowControl/>
        <w:numPr>
          <w:ilvl w:val="0"/>
          <w:numId w:val="13"/>
        </w:numPr>
        <w:spacing w:after="200"/>
        <w:ind w:left="720" w:hanging="480"/>
        <w:jc w:val="left"/>
        <w:rPr>
          <w:rFonts w:ascii="Cambria" w:hAnsi="Cambria" w:eastAsia="Cambria"/>
          <w:kern w:val="0"/>
          <w:szCs w:val="24"/>
          <w:lang w:eastAsia="en-US"/>
        </w:rPr>
      </w:pPr>
      <w:r>
        <w:rPr>
          <w:rFonts w:ascii="Consolas" w:hAnsi="Consolas" w:eastAsia="Cambria"/>
          <w:kern w:val="0"/>
          <w:sz w:val="22"/>
          <w:szCs w:val="24"/>
          <w:lang w:eastAsia="en-US"/>
        </w:rPr>
        <w:t>if=/dev/zero</w:t>
      </w:r>
      <w:r>
        <w:rPr>
          <w:rFonts w:ascii="Cambria" w:hAnsi="Cambria" w:eastAsia="Cambria"/>
          <w:kern w:val="0"/>
          <w:szCs w:val="24"/>
          <w:lang w:eastAsia="en-US"/>
        </w:rPr>
        <w:t>表示输入文件是</w:t>
      </w:r>
      <w:r>
        <w:rPr>
          <w:rFonts w:ascii="Consolas" w:hAnsi="Consolas" w:eastAsia="Cambria"/>
          <w:kern w:val="0"/>
          <w:sz w:val="22"/>
          <w:szCs w:val="24"/>
          <w:lang w:eastAsia="en-US"/>
        </w:rPr>
        <w:t>/dev/zero</w:t>
      </w:r>
      <w:r>
        <w:rPr>
          <w:rFonts w:ascii="Cambria" w:hAnsi="Cambria" w:eastAsia="Cambria"/>
          <w:kern w:val="0"/>
          <w:szCs w:val="24"/>
          <w:lang w:eastAsia="en-US"/>
        </w:rPr>
        <w:t>，这是一个特殊的文件，读取它会得到null字节（</w:t>
      </w:r>
      <w:r>
        <w:rPr>
          <w:rFonts w:ascii="Consolas" w:hAnsi="Consolas" w:eastAsia="Cambria"/>
          <w:kern w:val="0"/>
          <w:sz w:val="22"/>
          <w:szCs w:val="24"/>
          <w:lang w:eastAsia="en-US"/>
        </w:rPr>
        <w:t>\0</w:t>
      </w:r>
      <w:r>
        <w:rPr>
          <w:rFonts w:ascii="Cambria" w:hAnsi="Cambria" w:eastAsia="Cambria"/>
          <w:kern w:val="0"/>
          <w:szCs w:val="24"/>
          <w:lang w:eastAsia="en-US"/>
        </w:rPr>
        <w:t>）。</w:t>
      </w:r>
    </w:p>
    <w:p>
      <w:pPr>
        <w:widowControl/>
        <w:numPr>
          <w:ilvl w:val="0"/>
          <w:numId w:val="13"/>
        </w:numPr>
        <w:spacing w:after="200"/>
        <w:ind w:left="720" w:hanging="480"/>
        <w:jc w:val="left"/>
        <w:rPr>
          <w:rFonts w:ascii="Cambria" w:hAnsi="Cambria" w:eastAsia="Cambria"/>
          <w:kern w:val="0"/>
          <w:szCs w:val="24"/>
          <w:lang w:eastAsia="en-US"/>
        </w:rPr>
      </w:pPr>
      <w:r>
        <w:rPr>
          <w:rFonts w:ascii="Consolas" w:hAnsi="Consolas" w:eastAsia="Cambria"/>
          <w:kern w:val="0"/>
          <w:sz w:val="22"/>
          <w:szCs w:val="24"/>
          <w:lang w:eastAsia="en-US"/>
        </w:rPr>
        <w:t>of=FS.txt</w:t>
      </w:r>
      <w:r>
        <w:rPr>
          <w:rFonts w:ascii="Cambria" w:hAnsi="Cambria" w:eastAsia="Cambria"/>
          <w:kern w:val="0"/>
          <w:szCs w:val="24"/>
          <w:lang w:eastAsia="en-US"/>
        </w:rPr>
        <w:t>表示输出文件是</w:t>
      </w:r>
      <w:r>
        <w:rPr>
          <w:rFonts w:ascii="Consolas" w:hAnsi="Consolas" w:eastAsia="Cambria"/>
          <w:kern w:val="0"/>
          <w:sz w:val="22"/>
          <w:szCs w:val="24"/>
          <w:lang w:eastAsia="en-US"/>
        </w:rPr>
        <w:t>FS.txt</w:t>
      </w:r>
      <w:r>
        <w:rPr>
          <w:rFonts w:ascii="Cambria" w:hAnsi="Cambria" w:eastAsia="Cambria"/>
          <w:kern w:val="0"/>
          <w:szCs w:val="24"/>
          <w:lang w:eastAsia="en-US"/>
        </w:rPr>
        <w:t>。</w:t>
      </w:r>
    </w:p>
    <w:p>
      <w:pPr>
        <w:widowControl/>
        <w:numPr>
          <w:ilvl w:val="0"/>
          <w:numId w:val="13"/>
        </w:numPr>
        <w:spacing w:after="200"/>
        <w:ind w:left="720" w:hanging="480"/>
        <w:jc w:val="left"/>
        <w:rPr>
          <w:rFonts w:ascii="Cambria" w:hAnsi="Cambria" w:eastAsia="Cambria"/>
          <w:kern w:val="0"/>
          <w:szCs w:val="24"/>
          <w:lang w:eastAsia="en-US"/>
        </w:rPr>
      </w:pPr>
      <w:r>
        <w:rPr>
          <w:rFonts w:ascii="Consolas" w:hAnsi="Consolas" w:eastAsia="Cambria"/>
          <w:kern w:val="0"/>
          <w:sz w:val="22"/>
          <w:szCs w:val="24"/>
          <w:lang w:eastAsia="en-US"/>
        </w:rPr>
        <w:t>bs=1</w:t>
      </w:r>
      <w:r>
        <w:rPr>
          <w:rFonts w:ascii="Cambria" w:hAnsi="Cambria" w:eastAsia="Cambria"/>
          <w:kern w:val="0"/>
          <w:szCs w:val="24"/>
          <w:lang w:eastAsia="en-US"/>
        </w:rPr>
        <w:t>表示一次读写的字节数是1。</w:t>
      </w:r>
    </w:p>
    <w:p>
      <w:pPr>
        <w:widowControl/>
        <w:numPr>
          <w:ilvl w:val="0"/>
          <w:numId w:val="13"/>
        </w:numPr>
        <w:spacing w:after="200"/>
        <w:ind w:left="720" w:hanging="480"/>
        <w:jc w:val="left"/>
        <w:rPr>
          <w:rFonts w:ascii="Cambria" w:hAnsi="Cambria" w:eastAsia="Cambria"/>
          <w:kern w:val="0"/>
          <w:szCs w:val="24"/>
          <w:lang w:eastAsia="en-US"/>
        </w:rPr>
      </w:pPr>
      <w:r>
        <w:rPr>
          <w:rFonts w:ascii="Consolas" w:hAnsi="Consolas" w:eastAsia="Cambria"/>
          <w:kern w:val="0"/>
          <w:sz w:val="22"/>
          <w:szCs w:val="24"/>
          <w:lang w:eastAsia="en-US"/>
        </w:rPr>
        <w:t>count=2360832</w:t>
      </w:r>
      <w:r>
        <w:rPr>
          <w:rFonts w:ascii="Cambria" w:hAnsi="Cambria" w:eastAsia="Cambria"/>
          <w:kern w:val="0"/>
          <w:szCs w:val="24"/>
          <w:lang w:eastAsia="en-US"/>
        </w:rPr>
        <w:t>表示需要读写的次数是2360832。</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这个命令会创建一个大小为2,360,832字节，内容全为null字节的文件。</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5334000" cy="1723390"/>
            <wp:effectExtent l="0" t="0" r="0" b="13970"/>
            <wp:docPr id="35" name="Picture" descr="image-20231127143821205"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image-20231127143821205" title="fig:"/>
                    <pic:cNvPicPr>
                      <a:picLocks noChangeAspect="1" noChangeArrowheads="1"/>
                    </pic:cNvPicPr>
                  </pic:nvPicPr>
                  <pic:blipFill>
                    <a:blip r:embed="rId75"/>
                    <a:stretch>
                      <a:fillRect/>
                    </a:stretch>
                  </pic:blipFill>
                  <pic:spPr>
                    <a:xfrm>
                      <a:off x="0" y="0"/>
                      <a:ext cx="5334000" cy="1723948"/>
                    </a:xfrm>
                    <a:prstGeom prst="rect">
                      <a:avLst/>
                    </a:prstGeom>
                    <a:noFill/>
                    <a:ln w="9525">
                      <a:noFill/>
                    </a:ln>
                  </pic:spPr>
                </pic:pic>
              </a:graphicData>
            </a:graphic>
          </wp:inline>
        </w:drawing>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也可以通过代码创建文件，直接写入2360832字节，并初始化所有块为0</w:t>
      </w:r>
    </w:p>
    <w:bookmarkEnd w:id="266"/>
    <w:p>
      <w:pPr>
        <w:keepNext/>
        <w:keepLines/>
        <w:spacing w:before="200" w:after="0"/>
        <w:outlineLvl w:val="3"/>
        <w:rPr>
          <w:rFonts w:ascii="Calibri" w:hAnsi="Calibri" w:eastAsia="宋体" w:cs="Times New Roman"/>
          <w:bCs/>
          <w:i/>
          <w:color w:val="4F81BD"/>
          <w:sz w:val="24"/>
          <w:szCs w:val="24"/>
          <w:lang w:val="en-US" w:eastAsia="en-US" w:bidi="ar-SA"/>
        </w:rPr>
      </w:pPr>
      <w:bookmarkStart w:id="267" w:name="X7ada09be0698b4fbe668e71d5366e34aace1f1a"/>
      <w:r>
        <w:rPr>
          <w:rFonts w:hint="eastAsia" w:ascii="Calibri" w:hAnsi="Calibri" w:cs="Times New Roman"/>
          <w:bCs/>
          <w:i/>
          <w:color w:val="4F81BD"/>
          <w:sz w:val="24"/>
          <w:szCs w:val="24"/>
          <w:lang w:val="en-US" w:eastAsia="zh-CN" w:bidi="ar-SA"/>
        </w:rPr>
        <w:t>3.6</w:t>
      </w:r>
      <w:r>
        <w:rPr>
          <w:rFonts w:ascii="Calibri" w:hAnsi="Calibri" w:eastAsia="宋体" w:cs="Times New Roman"/>
          <w:bCs/>
          <w:i/>
          <w:color w:val="4F81BD"/>
          <w:sz w:val="24"/>
          <w:szCs w:val="24"/>
          <w:lang w:val="en-US" w:eastAsia="en-US" w:bidi="ar-SA"/>
        </w:rPr>
        <w:t>.2.对于删除文件后的空闲区应该怎样处理？</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drawing>
          <wp:inline distT="0" distB="0" distL="114300" distR="114300">
            <wp:extent cx="5334000" cy="892810"/>
            <wp:effectExtent l="0" t="0" r="0" b="6350"/>
            <wp:docPr id="38" name="Picture" descr="image-20231127160708732"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image-20231127160708732" title="fig:"/>
                    <pic:cNvPicPr>
                      <a:picLocks noChangeAspect="1" noChangeArrowheads="1"/>
                    </pic:cNvPicPr>
                  </pic:nvPicPr>
                  <pic:blipFill>
                    <a:blip r:embed="rId76"/>
                    <a:stretch>
                      <a:fillRect/>
                    </a:stretch>
                  </pic:blipFill>
                  <pic:spPr>
                    <a:xfrm>
                      <a:off x="0" y="0"/>
                      <a:ext cx="5334000" cy="892815"/>
                    </a:xfrm>
                    <a:prstGeom prst="rect">
                      <a:avLst/>
                    </a:prstGeom>
                    <a:noFill/>
                    <a:ln w="9525">
                      <a:noFill/>
                    </a:ln>
                  </pic:spPr>
                </pic:pic>
              </a:graphicData>
            </a:graphic>
          </wp:inline>
        </w:drawing>
      </w:r>
    </w:p>
    <w:p>
      <w:pPr>
        <w:widowControl/>
        <w:numPr>
          <w:ilvl w:val="0"/>
          <w:numId w:val="19"/>
        </w:numPr>
        <w:spacing w:after="200"/>
        <w:ind w:left="720" w:hanging="480"/>
        <w:jc w:val="left"/>
        <w:rPr>
          <w:rFonts w:ascii="Cambria" w:hAnsi="Cambria" w:eastAsia="Cambria"/>
          <w:kern w:val="0"/>
          <w:szCs w:val="24"/>
          <w:lang w:eastAsia="en-US"/>
        </w:rPr>
      </w:pPr>
      <w:r>
        <w:rPr>
          <w:rFonts w:ascii="Cambria" w:hAnsi="Cambria" w:eastAsia="Cambria"/>
          <w:b/>
          <w:bCs/>
          <w:kern w:val="0"/>
          <w:szCs w:val="24"/>
          <w:lang w:eastAsia="en-US"/>
        </w:rPr>
        <w:t>更新位图</w:t>
      </w:r>
      <w:r>
        <w:rPr>
          <w:rFonts w:ascii="Cambria" w:hAnsi="Cambria" w:eastAsia="Cambria"/>
          <w:kern w:val="0"/>
          <w:szCs w:val="24"/>
          <w:lang w:eastAsia="en-US"/>
        </w:rPr>
        <w:t>：你需要更新你的inode位图和块位图，将被删除文件所使用的inode和数据块标记为可用。</w:t>
      </w:r>
    </w:p>
    <w:p>
      <w:pPr>
        <w:widowControl/>
        <w:numPr>
          <w:ilvl w:val="0"/>
          <w:numId w:val="19"/>
        </w:numPr>
        <w:spacing w:after="200"/>
        <w:ind w:left="720" w:hanging="480"/>
        <w:jc w:val="left"/>
        <w:rPr>
          <w:rFonts w:ascii="Cambria" w:hAnsi="Cambria" w:eastAsia="Cambria"/>
          <w:kern w:val="0"/>
          <w:szCs w:val="24"/>
          <w:lang w:eastAsia="en-US"/>
        </w:rPr>
      </w:pPr>
      <w:r>
        <w:rPr>
          <w:rFonts w:ascii="Cambria" w:hAnsi="Cambria" w:eastAsia="Cambria"/>
          <w:b/>
          <w:bCs/>
          <w:kern w:val="0"/>
          <w:szCs w:val="24"/>
          <w:lang w:eastAsia="en-US"/>
        </w:rPr>
        <w:t>更新索引节点</w:t>
      </w:r>
      <w:r>
        <w:rPr>
          <w:rFonts w:ascii="Cambria" w:hAnsi="Cambria" w:eastAsia="Cambria"/>
          <w:kern w:val="0"/>
          <w:szCs w:val="24"/>
          <w:lang w:eastAsia="en-US"/>
        </w:rPr>
        <w:t>：你需要更新被删除文件的父目录的索引节点，移除指向被删除文件的目录项。</w:t>
      </w:r>
    </w:p>
    <w:p>
      <w:pPr>
        <w:widowControl/>
        <w:numPr>
          <w:ilvl w:val="0"/>
          <w:numId w:val="19"/>
        </w:numPr>
        <w:spacing w:after="200"/>
        <w:ind w:left="720" w:hanging="480"/>
        <w:jc w:val="left"/>
        <w:rPr>
          <w:rFonts w:ascii="Cambria" w:hAnsi="Cambria" w:eastAsia="Cambria"/>
          <w:kern w:val="0"/>
          <w:szCs w:val="24"/>
          <w:lang w:eastAsia="en-US"/>
        </w:rPr>
      </w:pPr>
      <w:r>
        <w:rPr>
          <w:rFonts w:ascii="Cambria" w:hAnsi="Cambria" w:eastAsia="Cambria"/>
          <w:b/>
          <w:bCs/>
          <w:kern w:val="0"/>
          <w:szCs w:val="24"/>
          <w:lang w:eastAsia="en-US"/>
        </w:rPr>
        <w:t>释放数据块</w:t>
      </w:r>
      <w:r>
        <w:rPr>
          <w:rFonts w:ascii="Cambria" w:hAnsi="Cambria" w:eastAsia="Cambria"/>
          <w:kern w:val="0"/>
          <w:szCs w:val="24"/>
          <w:lang w:eastAsia="en-US"/>
        </w:rPr>
        <w:t>：你需要释放被删除文件所使用的所有数据块。这通常意味着将这些数据块添加到你的文件系统的空闲块列表中。（多级索引依次删除）</w:t>
      </w:r>
    </w:p>
    <w:p>
      <w:pPr>
        <w:widowControl/>
        <w:numPr>
          <w:ilvl w:val="0"/>
          <w:numId w:val="19"/>
        </w:numPr>
        <w:spacing w:after="200"/>
        <w:ind w:left="720" w:hanging="480"/>
        <w:jc w:val="left"/>
        <w:rPr>
          <w:rFonts w:ascii="Cambria" w:hAnsi="Cambria" w:eastAsia="Cambria"/>
          <w:kern w:val="0"/>
          <w:szCs w:val="24"/>
          <w:lang w:eastAsia="en-US"/>
        </w:rPr>
      </w:pPr>
      <w:r>
        <w:rPr>
          <w:rFonts w:ascii="Cambria" w:hAnsi="Cambria" w:eastAsia="Cambria"/>
          <w:b/>
          <w:bCs/>
          <w:kern w:val="0"/>
          <w:szCs w:val="24"/>
          <w:lang w:eastAsia="en-US"/>
        </w:rPr>
        <w:t>更新元数据</w:t>
      </w:r>
      <w:r>
        <w:rPr>
          <w:rFonts w:ascii="Cambria" w:hAnsi="Cambria" w:eastAsia="Cambria"/>
          <w:kern w:val="0"/>
          <w:szCs w:val="24"/>
          <w:lang w:eastAsia="en-US"/>
        </w:rPr>
        <w:t>：你可能需要更新一些元数据，比如可用的inode数量和可用的数据块数量。</w:t>
      </w:r>
    </w:p>
    <w:bookmarkEnd w:id="267"/>
    <w:p>
      <w:pPr>
        <w:keepNext/>
        <w:keepLines/>
        <w:spacing w:before="200" w:after="0"/>
        <w:outlineLvl w:val="3"/>
        <w:rPr>
          <w:rFonts w:ascii="Calibri" w:hAnsi="Calibri" w:eastAsia="宋体" w:cs="Times New Roman"/>
          <w:bCs/>
          <w:i/>
          <w:color w:val="4F81BD"/>
          <w:sz w:val="24"/>
          <w:szCs w:val="24"/>
          <w:lang w:val="en-US" w:eastAsia="en-US" w:bidi="ar-SA"/>
        </w:rPr>
      </w:pPr>
      <w:r>
        <w:rPr>
          <w:rFonts w:hint="eastAsia" w:ascii="Calibri" w:hAnsi="Calibri" w:cs="Times New Roman"/>
          <w:bCs/>
          <w:i/>
          <w:color w:val="4F81BD"/>
          <w:sz w:val="24"/>
          <w:szCs w:val="24"/>
          <w:lang w:val="en-US" w:eastAsia="zh-CN" w:bidi="ar-SA"/>
        </w:rPr>
        <w:t>3.6</w:t>
      </w:r>
      <w:r>
        <w:rPr>
          <w:rFonts w:ascii="Calibri" w:hAnsi="Calibri" w:eastAsia="宋体" w:cs="Times New Roman"/>
          <w:bCs/>
          <w:i/>
          <w:color w:val="4F81BD"/>
          <w:sz w:val="24"/>
          <w:szCs w:val="24"/>
          <w:lang w:val="en-US" w:eastAsia="en-US" w:bidi="ar-SA"/>
        </w:rPr>
        <w:t>.3.多级索引如何实现？</w:t>
      </w:r>
    </w:p>
    <w:p>
      <w:pPr>
        <w:spacing w:before="180" w:after="180"/>
        <w:rPr>
          <w:rFonts w:ascii="Cambria" w:hAnsi="Cambria" w:eastAsia="Cambria" w:cs="Times New Roman"/>
          <w:sz w:val="24"/>
          <w:szCs w:val="24"/>
          <w:lang w:val="en-US" w:eastAsia="en-US" w:bidi="ar-SA"/>
        </w:rPr>
      </w:pPr>
      <w:r>
        <w:rPr>
          <w:rFonts w:ascii="Cambria" w:hAnsi="Cambria" w:eastAsia="Cambria" w:cs="Times New Roman"/>
          <w:sz w:val="24"/>
          <w:szCs w:val="24"/>
          <w:lang w:val="en-US" w:eastAsia="en-US" w:bidi="ar-SA"/>
        </w:rPr>
        <w:t>根据数据大小判定需要占用块数，根据大小确定需要采用0，1，2级索引。</w:t>
      </w:r>
    </w:p>
    <w:p>
      <w:pPr>
        <w:spacing w:before="180" w:after="180"/>
        <w:rPr>
          <w:rFonts w:hint="eastAsia"/>
          <w:lang w:val="en-US" w:eastAsia="zh-CN"/>
        </w:rPr>
      </w:pPr>
    </w:p>
    <w:p>
      <w:pPr>
        <w:pStyle w:val="3"/>
        <w:bidi w:val="0"/>
        <w:rPr>
          <w:rFonts w:hint="default"/>
          <w:lang w:val="en-US" w:eastAsia="zh-CN"/>
        </w:rPr>
      </w:pPr>
      <w:bookmarkStart w:id="268" w:name="_Toc3734"/>
      <w:bookmarkStart w:id="269" w:name="_Toc6589"/>
      <w:bookmarkStart w:id="270" w:name="_Toc1461"/>
      <w:bookmarkStart w:id="271" w:name="_Toc11665"/>
      <w:bookmarkStart w:id="272" w:name="_Toc17245"/>
      <w:bookmarkStart w:id="273" w:name="_Toc6479"/>
      <w:r>
        <w:rPr>
          <w:rFonts w:hint="eastAsia"/>
          <w:lang w:val="en-US" w:eastAsia="zh-CN"/>
        </w:rPr>
        <w:t>3.7 运行结果</w:t>
      </w:r>
      <w:bookmarkEnd w:id="268"/>
      <w:bookmarkEnd w:id="269"/>
      <w:bookmarkEnd w:id="270"/>
      <w:bookmarkEnd w:id="271"/>
      <w:bookmarkEnd w:id="272"/>
      <w:bookmarkEnd w:id="273"/>
    </w:p>
    <w:p>
      <w:pPr>
        <w:pStyle w:val="4"/>
        <w:rPr>
          <w:rFonts w:hint="default"/>
          <w:lang w:val="en-US" w:eastAsia="zh-CN"/>
        </w:rPr>
      </w:pPr>
      <w:r>
        <w:rPr>
          <w:rFonts w:hint="default"/>
          <w:lang w:val="en-US" w:eastAsia="zh-CN"/>
        </w:rPr>
        <w:t>login/logout</w:t>
      </w:r>
    </w:p>
    <w:p>
      <w:pPr>
        <w:pStyle w:val="4"/>
        <w:rPr>
          <w:rFonts w:hint="default"/>
          <w:lang w:val="en-US" w:eastAsia="zh-CN"/>
        </w:rPr>
      </w:pPr>
      <w:r>
        <w:rPr>
          <w:rFonts w:hint="default"/>
          <w:lang w:val="en-US" w:eastAsia="zh-CN"/>
        </w:rPr>
        <w:drawing>
          <wp:inline distT="0" distB="0" distL="114300" distR="114300">
            <wp:extent cx="3442970" cy="962660"/>
            <wp:effectExtent l="0" t="0" r="1270" b="12700"/>
            <wp:docPr id="17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title="fig:"/>
                    <pic:cNvPicPr>
                      <a:picLocks noChangeAspect="1" noChangeArrowheads="1"/>
                    </pic:cNvPicPr>
                  </pic:nvPicPr>
                  <pic:blipFill>
                    <a:blip r:embed="rId77"/>
                    <a:stretch>
                      <a:fillRect/>
                    </a:stretch>
                  </pic:blipFill>
                  <pic:spPr>
                    <a:xfrm>
                      <a:off x="0" y="0"/>
                      <a:ext cx="3442970" cy="962660"/>
                    </a:xfrm>
                    <a:prstGeom prst="rect">
                      <a:avLst/>
                    </a:prstGeom>
                    <a:noFill/>
                    <a:ln w="9525">
                      <a:noFill/>
                    </a:ln>
                  </pic:spPr>
                </pic:pic>
              </a:graphicData>
            </a:graphic>
          </wp:inline>
        </w:drawing>
      </w:r>
    </w:p>
    <w:p>
      <w:pPr>
        <w:pStyle w:val="4"/>
        <w:rPr>
          <w:rFonts w:hint="default"/>
          <w:lang w:val="en-US" w:eastAsia="zh-CN"/>
        </w:rPr>
      </w:pPr>
      <w:r>
        <w:rPr>
          <w:rFonts w:hint="default"/>
          <w:lang w:val="en-US" w:eastAsia="zh-CN"/>
        </w:rPr>
        <w:t>dir(ls)</w:t>
      </w:r>
    </w:p>
    <w:p>
      <w:pPr>
        <w:pStyle w:val="4"/>
        <w:rPr>
          <w:rFonts w:hint="default"/>
          <w:lang w:val="en-US" w:eastAsia="zh-CN"/>
        </w:rPr>
      </w:pPr>
      <w:r>
        <w:rPr>
          <w:rFonts w:hint="default"/>
          <w:lang w:val="en-US" w:eastAsia="zh-CN"/>
        </w:rPr>
        <w:drawing>
          <wp:inline distT="0" distB="0" distL="114300" distR="114300">
            <wp:extent cx="5071745" cy="797560"/>
            <wp:effectExtent l="0" t="0" r="3175" b="10160"/>
            <wp:docPr id="17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title="fig:"/>
                    <pic:cNvPicPr>
                      <a:picLocks noChangeAspect="1" noChangeArrowheads="1"/>
                    </pic:cNvPicPr>
                  </pic:nvPicPr>
                  <pic:blipFill>
                    <a:blip r:embed="rId78"/>
                    <a:stretch>
                      <a:fillRect/>
                    </a:stretch>
                  </pic:blipFill>
                  <pic:spPr>
                    <a:xfrm>
                      <a:off x="0" y="0"/>
                      <a:ext cx="5071745" cy="797560"/>
                    </a:xfrm>
                    <a:prstGeom prst="rect">
                      <a:avLst/>
                    </a:prstGeom>
                    <a:noFill/>
                    <a:ln w="9525">
                      <a:noFill/>
                    </a:ln>
                  </pic:spPr>
                </pic:pic>
              </a:graphicData>
            </a:graphic>
          </wp:inline>
        </w:drawing>
      </w:r>
    </w:p>
    <w:p>
      <w:pPr>
        <w:pStyle w:val="4"/>
        <w:rPr>
          <w:rFonts w:hint="default"/>
          <w:lang w:val="en-US" w:eastAsia="zh-CN"/>
        </w:rPr>
      </w:pPr>
      <w:r>
        <w:rPr>
          <w:rFonts w:hint="default"/>
          <w:lang w:val="en-US" w:eastAsia="zh-CN"/>
        </w:rPr>
        <w:t>create/delete</w:t>
      </w:r>
    </w:p>
    <w:p>
      <w:pPr>
        <w:pStyle w:val="4"/>
        <w:rPr>
          <w:rFonts w:hint="default"/>
          <w:lang w:val="en-US" w:eastAsia="zh-CN"/>
        </w:rPr>
      </w:pPr>
      <w:r>
        <w:rPr>
          <w:rFonts w:hint="default"/>
          <w:lang w:val="en-US" w:eastAsia="zh-CN"/>
        </w:rPr>
        <w:drawing>
          <wp:inline distT="0" distB="0" distL="114300" distR="114300">
            <wp:extent cx="4655185" cy="1818005"/>
            <wp:effectExtent l="0" t="0" r="8255" b="10795"/>
            <wp:docPr id="17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title="fig:"/>
                    <pic:cNvPicPr>
                      <a:picLocks noChangeAspect="1" noChangeArrowheads="1"/>
                    </pic:cNvPicPr>
                  </pic:nvPicPr>
                  <pic:blipFill>
                    <a:blip r:embed="rId79"/>
                    <a:stretch>
                      <a:fillRect/>
                    </a:stretch>
                  </pic:blipFill>
                  <pic:spPr>
                    <a:xfrm>
                      <a:off x="0" y="0"/>
                      <a:ext cx="4655185" cy="1818005"/>
                    </a:xfrm>
                    <a:prstGeom prst="rect">
                      <a:avLst/>
                    </a:prstGeom>
                    <a:noFill/>
                    <a:ln w="9525">
                      <a:noFill/>
                    </a:ln>
                  </pic:spPr>
                </pic:pic>
              </a:graphicData>
            </a:graphic>
          </wp:inline>
        </w:drawing>
      </w:r>
    </w:p>
    <w:p>
      <w:pPr>
        <w:pStyle w:val="4"/>
        <w:rPr>
          <w:rFonts w:hint="default"/>
          <w:lang w:val="en-US" w:eastAsia="zh-CN"/>
        </w:rPr>
      </w:pPr>
      <w:r>
        <w:rPr>
          <w:rFonts w:hint="default"/>
          <w:lang w:val="en-US" w:eastAsia="zh-CN"/>
        </w:rPr>
        <w:t>write/read</w:t>
      </w:r>
    </w:p>
    <w:p>
      <w:pPr>
        <w:pStyle w:val="4"/>
        <w:rPr>
          <w:rFonts w:hint="default"/>
          <w:lang w:val="en-US" w:eastAsia="zh-CN"/>
        </w:rPr>
      </w:pPr>
      <w:r>
        <w:rPr>
          <w:rFonts w:hint="default"/>
          <w:lang w:val="en-US" w:eastAsia="zh-CN"/>
        </w:rPr>
        <w:drawing>
          <wp:inline distT="0" distB="0" distL="114300" distR="114300">
            <wp:extent cx="1575435" cy="838200"/>
            <wp:effectExtent l="0" t="0" r="9525" b="0"/>
            <wp:docPr id="1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title="fig:"/>
                    <pic:cNvPicPr>
                      <a:picLocks noChangeAspect="1" noChangeArrowheads="1"/>
                    </pic:cNvPicPr>
                  </pic:nvPicPr>
                  <pic:blipFill>
                    <a:blip r:embed="rId80"/>
                    <a:stretch>
                      <a:fillRect/>
                    </a:stretch>
                  </pic:blipFill>
                  <pic:spPr>
                    <a:xfrm>
                      <a:off x="0" y="0"/>
                      <a:ext cx="1575435" cy="838200"/>
                    </a:xfrm>
                    <a:prstGeom prst="rect">
                      <a:avLst/>
                    </a:prstGeom>
                    <a:noFill/>
                    <a:ln w="9525">
                      <a:noFill/>
                    </a:ln>
                  </pic:spPr>
                </pic:pic>
              </a:graphicData>
            </a:graphic>
          </wp:inline>
        </w:drawing>
      </w:r>
    </w:p>
    <w:p>
      <w:pPr>
        <w:pStyle w:val="4"/>
        <w:rPr>
          <w:rFonts w:hint="default"/>
          <w:lang w:val="en-US" w:eastAsia="zh-CN"/>
        </w:rPr>
      </w:pPr>
      <w:r>
        <w:rPr>
          <w:rFonts w:hint="default"/>
          <w:lang w:val="en-US" w:eastAsia="zh-CN"/>
        </w:rPr>
        <w:t>open/close</w:t>
      </w:r>
    </w:p>
    <w:p>
      <w:pPr>
        <w:pStyle w:val="4"/>
        <w:rPr>
          <w:rFonts w:hint="default"/>
          <w:lang w:val="en-US" w:eastAsia="zh-CN"/>
        </w:rPr>
      </w:pPr>
      <w:r>
        <w:rPr>
          <w:rFonts w:hint="default"/>
          <w:lang w:val="en-US" w:eastAsia="zh-CN"/>
        </w:rPr>
        <w:drawing>
          <wp:inline distT="0" distB="0" distL="114300" distR="114300">
            <wp:extent cx="2425700" cy="1189990"/>
            <wp:effectExtent l="0" t="0" r="12700" b="13970"/>
            <wp:docPr id="17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title="fig:"/>
                    <pic:cNvPicPr>
                      <a:picLocks noChangeAspect="1" noChangeArrowheads="1"/>
                    </pic:cNvPicPr>
                  </pic:nvPicPr>
                  <pic:blipFill>
                    <a:blip r:embed="rId81"/>
                    <a:stretch>
                      <a:fillRect/>
                    </a:stretch>
                  </pic:blipFill>
                  <pic:spPr>
                    <a:xfrm>
                      <a:off x="0" y="0"/>
                      <a:ext cx="2425700" cy="1189990"/>
                    </a:xfrm>
                    <a:prstGeom prst="rect">
                      <a:avLst/>
                    </a:prstGeom>
                    <a:noFill/>
                    <a:ln w="9525">
                      <a:noFill/>
                    </a:ln>
                  </pic:spPr>
                </pic:pic>
              </a:graphicData>
            </a:graphic>
          </wp:inline>
        </w:drawing>
      </w:r>
    </w:p>
    <w:p>
      <w:pPr>
        <w:pStyle w:val="4"/>
        <w:rPr>
          <w:rFonts w:hint="default"/>
          <w:lang w:val="en-US" w:eastAsia="zh-CN"/>
        </w:rPr>
      </w:pPr>
      <w:r>
        <w:rPr>
          <w:rFonts w:hint="default"/>
          <w:lang w:val="en-US" w:eastAsia="zh-CN"/>
        </w:rPr>
        <w:t>password</w:t>
      </w:r>
    </w:p>
    <w:p>
      <w:pPr>
        <w:pStyle w:val="4"/>
        <w:rPr>
          <w:rFonts w:hint="default"/>
          <w:lang w:val="en-US" w:eastAsia="zh-CN"/>
        </w:rPr>
      </w:pPr>
      <w:r>
        <w:rPr>
          <w:rFonts w:hint="default"/>
          <w:lang w:val="en-US" w:eastAsia="zh-CN"/>
        </w:rPr>
        <w:drawing>
          <wp:inline distT="0" distB="0" distL="114300" distR="114300">
            <wp:extent cx="2853055" cy="922655"/>
            <wp:effectExtent l="0" t="0" r="12065" b="6985"/>
            <wp:docPr id="17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title="fig:"/>
                    <pic:cNvPicPr>
                      <a:picLocks noChangeAspect="1" noChangeArrowheads="1"/>
                    </pic:cNvPicPr>
                  </pic:nvPicPr>
                  <pic:blipFill>
                    <a:blip r:embed="rId82"/>
                    <a:stretch>
                      <a:fillRect/>
                    </a:stretch>
                  </pic:blipFill>
                  <pic:spPr>
                    <a:xfrm>
                      <a:off x="0" y="0"/>
                      <a:ext cx="2853055" cy="922655"/>
                    </a:xfrm>
                    <a:prstGeom prst="rect">
                      <a:avLst/>
                    </a:prstGeom>
                    <a:noFill/>
                    <a:ln w="9525">
                      <a:noFill/>
                    </a:ln>
                  </pic:spPr>
                </pic:pic>
              </a:graphicData>
            </a:graphic>
          </wp:inline>
        </w:drawing>
      </w:r>
    </w:p>
    <w:p>
      <w:pPr>
        <w:pStyle w:val="4"/>
        <w:rPr>
          <w:rFonts w:hint="default"/>
          <w:lang w:val="en-US" w:eastAsia="zh-CN"/>
        </w:rPr>
      </w:pPr>
      <w:r>
        <w:rPr>
          <w:rFonts w:hint="default"/>
          <w:lang w:val="en-US" w:eastAsia="zh-CN"/>
        </w:rPr>
        <w:t>mkdir/cd</w:t>
      </w:r>
    </w:p>
    <w:p>
      <w:pPr>
        <w:pStyle w:val="4"/>
        <w:rPr>
          <w:rFonts w:hint="default"/>
          <w:lang w:val="en-US" w:eastAsia="zh-CN"/>
        </w:rPr>
      </w:pPr>
      <w:r>
        <w:rPr>
          <w:rFonts w:hint="default"/>
          <w:lang w:val="en-US" w:eastAsia="zh-CN"/>
        </w:rPr>
        <w:drawing>
          <wp:inline distT="0" distB="0" distL="114300" distR="114300">
            <wp:extent cx="2675890" cy="1004570"/>
            <wp:effectExtent l="0" t="0" r="6350" b="1270"/>
            <wp:docPr id="17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title="fig:"/>
                    <pic:cNvPicPr>
                      <a:picLocks noChangeAspect="1" noChangeArrowheads="1"/>
                    </pic:cNvPicPr>
                  </pic:nvPicPr>
                  <pic:blipFill>
                    <a:blip r:embed="rId83"/>
                    <a:stretch>
                      <a:fillRect/>
                    </a:stretch>
                  </pic:blipFill>
                  <pic:spPr>
                    <a:xfrm>
                      <a:off x="0" y="0"/>
                      <a:ext cx="2675890" cy="1004570"/>
                    </a:xfrm>
                    <a:prstGeom prst="rect">
                      <a:avLst/>
                    </a:prstGeom>
                    <a:noFill/>
                    <a:ln w="9525">
                      <a:noFill/>
                    </a:ln>
                  </pic:spPr>
                </pic:pic>
              </a:graphicData>
            </a:graphic>
          </wp:inline>
        </w:drawing>
      </w:r>
    </w:p>
    <w:p>
      <w:pPr>
        <w:pStyle w:val="4"/>
        <w:rPr>
          <w:rFonts w:hint="default"/>
          <w:lang w:val="en-US" w:eastAsia="zh-CN"/>
        </w:rPr>
      </w:pPr>
      <w:r>
        <w:rPr>
          <w:rFonts w:hint="default"/>
          <w:lang w:val="en-US" w:eastAsia="zh-CN"/>
        </w:rPr>
        <w:t>format</w:t>
      </w:r>
    </w:p>
    <w:p>
      <w:pPr>
        <w:pStyle w:val="4"/>
        <w:rPr>
          <w:rFonts w:hint="default"/>
          <w:lang w:val="en-US" w:eastAsia="zh-CN"/>
        </w:rPr>
      </w:pPr>
      <w:r>
        <w:rPr>
          <w:rFonts w:hint="default"/>
          <w:lang w:val="en-US" w:eastAsia="zh-CN"/>
        </w:rPr>
        <w:drawing>
          <wp:inline distT="0" distB="0" distL="114300" distR="114300">
            <wp:extent cx="3970020" cy="838835"/>
            <wp:effectExtent l="0" t="0" r="7620" b="14605"/>
            <wp:docPr id="6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title="fig:"/>
                    <pic:cNvPicPr>
                      <a:picLocks noChangeAspect="1" noChangeArrowheads="1"/>
                    </pic:cNvPicPr>
                  </pic:nvPicPr>
                  <pic:blipFill>
                    <a:blip r:embed="rId84"/>
                    <a:stretch>
                      <a:fillRect/>
                    </a:stretch>
                  </pic:blipFill>
                  <pic:spPr>
                    <a:xfrm>
                      <a:off x="0" y="0"/>
                      <a:ext cx="3970020" cy="838835"/>
                    </a:xfrm>
                    <a:prstGeom prst="rect">
                      <a:avLst/>
                    </a:prstGeom>
                    <a:noFill/>
                    <a:ln w="9525">
                      <a:noFill/>
                    </a:ln>
                  </pic:spPr>
                </pic:pic>
              </a:graphicData>
            </a:graphic>
          </wp:inline>
        </w:drawing>
      </w:r>
    </w:p>
    <w:p>
      <w:pPr>
        <w:pStyle w:val="4"/>
        <w:rPr>
          <w:rFonts w:hint="default"/>
          <w:lang w:val="en-US" w:eastAsia="zh-CN"/>
        </w:rPr>
      </w:pPr>
      <w:r>
        <w:rPr>
          <w:rFonts w:hint="default"/>
          <w:lang w:val="en-US" w:eastAsia="zh-CN"/>
        </w:rPr>
        <w:t>读写保护</w:t>
      </w:r>
    </w:p>
    <w:p>
      <w:pPr>
        <w:pStyle w:val="4"/>
        <w:rPr>
          <w:rFonts w:hint="default"/>
          <w:lang w:val="en-US" w:eastAsia="zh-CN"/>
        </w:rPr>
      </w:pPr>
      <w:r>
        <w:rPr>
          <w:rFonts w:hint="default"/>
          <w:lang w:val="en-US" w:eastAsia="zh-CN"/>
        </w:rPr>
        <w:drawing>
          <wp:inline distT="0" distB="0" distL="114300" distR="114300">
            <wp:extent cx="3063875" cy="1021080"/>
            <wp:effectExtent l="0" t="0" r="14605" b="0"/>
            <wp:docPr id="1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title="fig:"/>
                    <pic:cNvPicPr>
                      <a:picLocks noChangeAspect="1" noChangeArrowheads="1"/>
                    </pic:cNvPicPr>
                  </pic:nvPicPr>
                  <pic:blipFill>
                    <a:blip r:embed="rId85"/>
                    <a:stretch>
                      <a:fillRect/>
                    </a:stretch>
                  </pic:blipFill>
                  <pic:spPr>
                    <a:xfrm>
                      <a:off x="0" y="0"/>
                      <a:ext cx="3063875" cy="1021080"/>
                    </a:xfrm>
                    <a:prstGeom prst="rect">
                      <a:avLst/>
                    </a:prstGeom>
                    <a:noFill/>
                    <a:ln w="9525">
                      <a:noFill/>
                    </a:ln>
                  </pic:spPr>
                </pic:pic>
              </a:graphicData>
            </a:graphic>
          </wp:inline>
        </w:drawing>
      </w:r>
    </w:p>
    <w:p>
      <w:pPr>
        <w:pStyle w:val="4"/>
        <w:rPr>
          <w:rFonts w:hint="default"/>
          <w:lang w:val="en-US" w:eastAsia="zh-CN"/>
        </w:rPr>
      </w:pPr>
    </w:p>
    <w:p>
      <w:pPr>
        <w:pStyle w:val="4"/>
        <w:rPr>
          <w:rFonts w:hint="default"/>
          <w:lang w:val="en-US" w:eastAsia="zh-CN"/>
        </w:rPr>
      </w:pPr>
      <w:r>
        <w:rPr>
          <w:rFonts w:hint="default"/>
          <w:lang w:val="en-US" w:eastAsia="zh-CN"/>
        </w:rPr>
        <w:t>5.2 可能出现的问题汇总</w:t>
      </w:r>
    </w:p>
    <w:p>
      <w:pPr>
        <w:pStyle w:val="4"/>
        <w:rPr>
          <w:rFonts w:hint="default"/>
          <w:lang w:val="en-US" w:eastAsia="zh-CN"/>
        </w:rPr>
      </w:pPr>
      <w:r>
        <w:rPr>
          <w:rFonts w:hint="default"/>
          <w:lang w:val="en-US" w:eastAsia="zh-CN"/>
        </w:rPr>
        <w:t>文件重名</w:t>
      </w:r>
    </w:p>
    <w:p>
      <w:pPr>
        <w:pStyle w:val="4"/>
        <w:rPr>
          <w:rFonts w:hint="default"/>
          <w:lang w:val="en-US" w:eastAsia="zh-CN"/>
        </w:rPr>
      </w:pPr>
      <w:r>
        <w:rPr>
          <w:rFonts w:hint="default"/>
          <w:lang w:val="en-US" w:eastAsia="zh-CN"/>
        </w:rPr>
        <w:drawing>
          <wp:inline distT="0" distB="0" distL="114300" distR="114300">
            <wp:extent cx="2693035" cy="971550"/>
            <wp:effectExtent l="0" t="0" r="4445" b="3810"/>
            <wp:docPr id="17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title="fig:"/>
                    <pic:cNvPicPr>
                      <a:picLocks noChangeAspect="1" noChangeArrowheads="1"/>
                    </pic:cNvPicPr>
                  </pic:nvPicPr>
                  <pic:blipFill>
                    <a:blip r:embed="rId86"/>
                    <a:stretch>
                      <a:fillRect/>
                    </a:stretch>
                  </pic:blipFill>
                  <pic:spPr>
                    <a:xfrm>
                      <a:off x="0" y="0"/>
                      <a:ext cx="2693035" cy="971550"/>
                    </a:xfrm>
                    <a:prstGeom prst="rect">
                      <a:avLst/>
                    </a:prstGeom>
                    <a:noFill/>
                    <a:ln w="9525">
                      <a:noFill/>
                    </a:ln>
                  </pic:spPr>
                </pic:pic>
              </a:graphicData>
            </a:graphic>
          </wp:inline>
        </w:drawing>
      </w:r>
    </w:p>
    <w:p>
      <w:pPr>
        <w:pStyle w:val="4"/>
        <w:rPr>
          <w:rFonts w:hint="default"/>
          <w:lang w:val="en-US" w:eastAsia="zh-CN"/>
        </w:rPr>
      </w:pPr>
      <w:r>
        <w:rPr>
          <w:rFonts w:hint="default"/>
          <w:lang w:val="en-US" w:eastAsia="zh-CN"/>
        </w:rPr>
        <w:t>多级索引</w:t>
      </w:r>
    </w:p>
    <w:p>
      <w:pPr>
        <w:pStyle w:val="4"/>
        <w:rPr>
          <w:rFonts w:hint="default"/>
          <w:lang w:val="en-US" w:eastAsia="zh-CN"/>
        </w:rPr>
      </w:pPr>
      <w:r>
        <w:rPr>
          <w:rFonts w:hint="default"/>
          <w:lang w:val="en-US" w:eastAsia="zh-CN"/>
        </w:rPr>
        <w:t>见源代码</w:t>
      </w:r>
    </w:p>
    <w:p>
      <w:pPr>
        <w:pStyle w:val="4"/>
        <w:rPr>
          <w:rFonts w:hint="default"/>
          <w:lang w:val="en-US" w:eastAsia="zh-CN"/>
        </w:rPr>
      </w:pPr>
      <w:r>
        <w:rPr>
          <w:rFonts w:hint="default"/>
          <w:lang w:val="en-US" w:eastAsia="zh-CN"/>
        </w:rPr>
        <w:t>目录项读取</w:t>
      </w:r>
    </w:p>
    <w:p>
      <w:pPr>
        <w:pStyle w:val="4"/>
        <w:rPr>
          <w:rFonts w:hint="default"/>
          <w:lang w:val="en-US" w:eastAsia="zh-CN"/>
        </w:rPr>
      </w:pPr>
      <w:r>
        <w:rPr>
          <w:rFonts w:hint="default"/>
          <w:lang w:val="en-US" w:eastAsia="zh-CN"/>
        </w:rPr>
        <w:t>通过读取目录文件的inode的数据块部分，按照流程图的方式读取目录项。（最大长度的方式）</w:t>
      </w:r>
    </w:p>
    <w:p>
      <w:pPr>
        <w:pStyle w:val="4"/>
        <w:rPr>
          <w:rFonts w:hint="default"/>
          <w:lang w:val="en-US" w:eastAsia="zh-CN"/>
        </w:rPr>
      </w:pPr>
      <w:r>
        <w:rPr>
          <w:rFonts w:hint="default"/>
          <w:lang w:val="en-US" w:eastAsia="zh-CN"/>
        </w:rPr>
        <w:t>数据块溢出问题</w:t>
      </w:r>
    </w:p>
    <w:p>
      <w:pPr>
        <w:pStyle w:val="4"/>
        <w:rPr>
          <w:rFonts w:hint="default"/>
          <w:lang w:val="en-US" w:eastAsia="zh-CN"/>
        </w:rPr>
      </w:pPr>
      <w:r>
        <w:rPr>
          <w:rFonts w:hint="default"/>
          <w:lang w:val="en-US" w:eastAsia="zh-CN"/>
        </w:rPr>
        <w:t>通过预先判断需要占用数据块个数和空闲块个数，避免分配过程中出现数据块溢出。</w:t>
      </w:r>
    </w:p>
    <w:p>
      <w:pPr>
        <w:pStyle w:val="4"/>
        <w:rPr>
          <w:rFonts w:hint="default"/>
          <w:lang w:val="en-US" w:eastAsia="zh-CN"/>
        </w:rPr>
      </w:pPr>
      <w:r>
        <w:rPr>
          <w:rFonts w:hint="default"/>
          <w:lang w:val="en-US" w:eastAsia="zh-CN"/>
        </w:rPr>
        <w:t>目录项变长的处理</w:t>
      </w:r>
    </w:p>
    <w:p>
      <w:pPr>
        <w:pStyle w:val="4"/>
        <w:rPr>
          <w:rFonts w:hint="default"/>
          <w:lang w:val="en-US" w:eastAsia="zh-CN"/>
        </w:rPr>
      </w:pPr>
      <w:r>
        <w:rPr>
          <w:rFonts w:hint="default"/>
          <w:lang w:val="en-US" w:eastAsia="zh-CN"/>
        </w:rPr>
        <w:t>用指针而不是直接存入内容。</w:t>
      </w:r>
    </w:p>
    <w:p>
      <w:pPr>
        <w:pStyle w:val="4"/>
        <w:rPr>
          <w:rFonts w:hint="default"/>
          <w:lang w:val="en-US" w:eastAsia="zh-CN"/>
        </w:rPr>
      </w:pPr>
    </w:p>
    <w:p>
      <w:pPr>
        <w:pStyle w:val="3"/>
        <w:numPr>
          <w:ilvl w:val="0"/>
          <w:numId w:val="0"/>
        </w:numPr>
        <w:bidi w:val="0"/>
        <w:ind w:leftChars="0"/>
        <w:rPr>
          <w:rFonts w:hint="default"/>
          <w:lang w:val="en-US" w:eastAsia="zh-CN"/>
        </w:rPr>
      </w:pPr>
      <w:bookmarkStart w:id="274" w:name="_Toc14404"/>
      <w:bookmarkStart w:id="275" w:name="_Toc29681"/>
      <w:bookmarkStart w:id="276" w:name="_Toc9790"/>
      <w:bookmarkStart w:id="277" w:name="_Toc12170"/>
      <w:bookmarkStart w:id="278" w:name="_Toc4752"/>
      <w:bookmarkStart w:id="279" w:name="_Toc29202"/>
      <w:r>
        <w:rPr>
          <w:rFonts w:hint="eastAsia"/>
          <w:lang w:val="en-US" w:eastAsia="zh-CN"/>
        </w:rPr>
        <w:t>3.8附件</w:t>
      </w:r>
      <w:bookmarkEnd w:id="265"/>
      <w:bookmarkEnd w:id="274"/>
      <w:bookmarkEnd w:id="275"/>
      <w:bookmarkEnd w:id="276"/>
      <w:bookmarkEnd w:id="277"/>
      <w:bookmarkEnd w:id="278"/>
      <w:bookmarkEnd w:id="279"/>
    </w:p>
    <w:p>
      <w:pPr>
        <w:pStyle w:val="5"/>
        <w:numPr>
          <w:ilvl w:val="0"/>
          <w:numId w:val="0"/>
        </w:numPr>
        <w:bidi w:val="0"/>
        <w:ind w:leftChars="0"/>
        <w:rPr>
          <w:rFonts w:hint="eastAsia"/>
          <w:lang w:val="en-US" w:eastAsia="zh-CN"/>
        </w:rPr>
      </w:pPr>
      <w:bookmarkStart w:id="280" w:name="_Toc19724"/>
      <w:bookmarkStart w:id="281" w:name="_Toc30861"/>
      <w:bookmarkStart w:id="282" w:name="_Toc15321"/>
      <w:bookmarkStart w:id="283" w:name="_Toc6904"/>
      <w:bookmarkStart w:id="284" w:name="_Toc13695"/>
      <w:bookmarkStart w:id="285" w:name="_Toc8642"/>
      <w:bookmarkStart w:id="286" w:name="_Toc25033"/>
      <w:r>
        <w:rPr>
          <w:rFonts w:hint="eastAsia"/>
          <w:lang w:val="en-US" w:eastAsia="zh-CN"/>
        </w:rPr>
        <w:t>3.8.1 附件1 程序</w:t>
      </w:r>
      <w:bookmarkEnd w:id="280"/>
      <w:bookmarkEnd w:id="281"/>
      <w:bookmarkEnd w:id="282"/>
      <w:bookmarkEnd w:id="283"/>
      <w:bookmarkEnd w:id="284"/>
      <w:bookmarkEnd w:id="285"/>
      <w:bookmarkEnd w:id="286"/>
      <w:bookmarkStart w:id="287" w:name="X78eb09337f1c0a8042fb98f24a27ad0daf70025"/>
      <w:bookmarkStart w:id="288" w:name="_Toc32061"/>
      <w:bookmarkStart w:id="289" w:name="_Toc3459"/>
      <w:bookmarkStart w:id="290" w:name="_Toc5422"/>
    </w:p>
    <w:p>
      <w:pPr>
        <w:pStyle w:val="4"/>
        <w:rPr>
          <w:rFonts w:hint="eastAsia"/>
          <w:lang w:val="en-US" w:eastAsia="zh-CN"/>
        </w:rPr>
      </w:pPr>
      <w:r>
        <w:rPr>
          <w:rFonts w:hint="eastAsia"/>
          <w:lang w:val="en-US" w:eastAsia="zh-CN"/>
        </w:rPr>
        <w:object>
          <v:shape id="_x0000_i1034" o:spt="75" type="#_x0000_t75" style="height:66pt;width:72.75pt;" o:ole="t" filled="f" o:preferrelative="t" stroked="f" coordsize="21600,21600">
            <v:path/>
            <v:fill on="f" focussize="0,0"/>
            <v:stroke on="f"/>
            <v:imagedata r:id="rId88" o:title=""/>
            <o:lock v:ext="edit" aspectratio="t"/>
            <w10:wrap type="none"/>
            <w10:anchorlock/>
          </v:shape>
          <o:OLEObject Type="Embed" ProgID="Package" ShapeID="_x0000_i1034" DrawAspect="Icon" ObjectID="_1468075734" r:id="rId87">
            <o:LockedField>false</o:LockedField>
          </o:OLEObject>
        </w:object>
      </w:r>
      <w:r>
        <w:rPr>
          <w:rFonts w:hint="eastAsia"/>
          <w:lang w:val="en-US" w:eastAsia="zh-CN"/>
        </w:rPr>
        <w:object>
          <v:shape id="_x0000_i1035" o:spt="75" type="#_x0000_t75" style="height:66pt;width:72.75pt;" o:ole="t" filled="f" o:preferrelative="t" stroked="f" coordsize="21600,21600">
            <v:path/>
            <v:fill on="f" focussize="0,0"/>
            <v:stroke on="f"/>
            <v:imagedata r:id="rId90" o:title=""/>
            <o:lock v:ext="edit" aspectratio="t"/>
            <w10:wrap type="none"/>
            <w10:anchorlock/>
          </v:shape>
          <o:OLEObject Type="Embed" ProgID="Package" ShapeID="_x0000_i1035" DrawAspect="Icon" ObjectID="_1468075735" r:id="rId89">
            <o:LockedField>false</o:LockedField>
          </o:OLEObject>
        </w:object>
      </w:r>
      <w:r>
        <w:rPr>
          <w:rFonts w:hint="eastAsia"/>
          <w:lang w:val="en-US" w:eastAsia="zh-CN"/>
        </w:rPr>
        <w:object>
          <v:shape id="_x0000_i1036" o:spt="75" type="#_x0000_t75" style="height:66pt;width:72.75pt;" o:ole="t" filled="f" o:preferrelative="t" stroked="f" coordsize="21600,21600">
            <v:path/>
            <v:fill on="f" focussize="0,0"/>
            <v:stroke on="f"/>
            <v:imagedata r:id="rId92" o:title=""/>
            <o:lock v:ext="edit" aspectratio="t"/>
            <w10:wrap type="none"/>
            <w10:anchorlock/>
          </v:shape>
          <o:OLEObject Type="Embed" ProgID="Package" ShapeID="_x0000_i1036" DrawAspect="Icon" ObjectID="_1468075736" r:id="rId91">
            <o:LockedField>false</o:LockedField>
          </o:OLEObject>
        </w:object>
      </w:r>
    </w:p>
    <w:bookmarkEnd w:id="287"/>
    <w:bookmarkEnd w:id="288"/>
    <w:bookmarkEnd w:id="289"/>
    <w:p>
      <w:pPr>
        <w:pStyle w:val="5"/>
        <w:bidi w:val="0"/>
        <w:rPr>
          <w:rFonts w:hint="eastAsia"/>
          <w:lang w:val="en-US" w:eastAsia="zh-CN"/>
        </w:rPr>
      </w:pPr>
      <w:bookmarkStart w:id="291" w:name="_Toc32562"/>
      <w:bookmarkStart w:id="292" w:name="_Toc13510"/>
      <w:bookmarkStart w:id="293" w:name="_Toc928"/>
      <w:bookmarkStart w:id="294" w:name="_Toc26988"/>
      <w:bookmarkStart w:id="295" w:name="_Toc31841"/>
      <w:r>
        <w:rPr>
          <w:rFonts w:hint="eastAsia"/>
          <w:lang w:val="en-US" w:eastAsia="zh-CN"/>
        </w:rPr>
        <w:t>3.8.2 附件2 ReadMe</w:t>
      </w:r>
      <w:bookmarkEnd w:id="290"/>
      <w:bookmarkEnd w:id="291"/>
      <w:bookmarkEnd w:id="292"/>
      <w:bookmarkEnd w:id="293"/>
      <w:bookmarkEnd w:id="294"/>
      <w:bookmarkEnd w:id="295"/>
      <w:bookmarkStart w:id="296" w:name="center类ext2文件系统"/>
      <w:bookmarkStart w:id="297" w:name="Xf50ac9c64b59c432e636e3243ba0ec941410676"/>
      <w:bookmarkStart w:id="298" w:name="X83c1be8280bde80bf174ee44516cf64b04ced1e"/>
    </w:p>
    <w:p>
      <w:pPr>
        <w:spacing w:before="180" w:after="180"/>
        <w:rPr>
          <w:rFonts w:hint="eastAsia" w:eastAsia="宋体"/>
          <w:lang w:val="en-US" w:eastAsia="zh-CN"/>
        </w:rPr>
      </w:pPr>
      <w:r>
        <w:rPr>
          <w:rFonts w:hint="eastAsia" w:eastAsia="宋体"/>
          <w:lang w:val="en-US" w:eastAsia="zh-CN"/>
        </w:rPr>
        <w:object>
          <v:shape id="_x0000_i1040" o:spt="75" type="#_x0000_t75" style="height:66pt;width:72.75pt;" o:ole="t" filled="f" o:preferrelative="t" stroked="f" coordsize="21600,21600">
            <v:fill on="f" focussize="0,0"/>
            <v:stroke on="f"/>
            <v:imagedata r:id="rId94" o:title=""/>
            <o:lock v:ext="edit" aspectratio="t"/>
            <w10:wrap type="none"/>
            <w10:anchorlock/>
          </v:shape>
          <o:OLEObject Type="Embed" ProgID="Package" ShapeID="_x0000_i1040" DrawAspect="Icon" ObjectID="_1468075737" r:id="rId93">
            <o:LockedField>false</o:LockedField>
          </o:OLEObject>
        </w:object>
      </w:r>
      <w:bookmarkStart w:id="299" w:name="_GoBack"/>
      <w:bookmarkEnd w:id="299"/>
    </w:p>
    <w:bookmarkEnd w:id="296"/>
    <w:bookmarkEnd w:id="297"/>
    <w:bookmarkEnd w:id="298"/>
    <w:p>
      <w:pPr>
        <w:pStyle w:val="4"/>
        <w:rPr>
          <w:rFonts w:hint="default"/>
          <w:lang w:val="en-US" w:eastAsia="zh-CN"/>
        </w:rPr>
      </w:pP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华文新魏">
    <w:panose1 w:val="02010800040101010101"/>
    <w:charset w:val="86"/>
    <w:family w:val="auto"/>
    <w:pitch w:val="default"/>
    <w:sig w:usb0="00000001" w:usb1="080F0000" w:usb2="00000000" w:usb3="00000000" w:csb0="00040000" w:csb1="00000000"/>
  </w:font>
  <w:font w:name="Adobe 仿宋 Std R">
    <w:altName w:val="Times New Roman"/>
    <w:panose1 w:val="00000000000000000000"/>
    <w:charset w:val="28"/>
    <w:family w:val="roman"/>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86"/>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华文楷体">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lt8PCTICAABjBAAADgAAAAAAAAABACAAAAAfAQAAZHJzL2Uyb0RvYy54bWxQSwUG&#10;AAAAAAYABgBZAQAAwwUAAAAA&#10;">
              <v:fill on="f" focussize="0,0"/>
              <v:stroke on="f" weight="0.5pt"/>
              <v:imagedata o:title=""/>
              <o:lock v:ext="edit" aspectratio="f"/>
              <v:textbox inset="0mm,0mm,0mm,0mm" style="mso-fit-shape-to-text:t;">
                <w:txbxContent>
                  <w:p>
                    <w:pPr>
                      <w:pStyle w:val="12"/>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0"/>
      </w:pBdr>
      <w:tabs>
        <w:tab w:val="left" w:pos="2893"/>
        <w:tab w:val="left" w:pos="5304"/>
      </w:tabs>
      <w:spacing w:after="0" w:line="220" w:lineRule="exact"/>
      <w:ind w:right="-47"/>
      <w:jc w:val="left"/>
      <w:rPr>
        <w:rFonts w:hint="default" w:ascii="Adobe 仿宋 Std R" w:hAnsi="Adobe 仿宋 Std R" w:cs="Adobe 仿宋 Std R"/>
        <w:kern w:val="0"/>
        <w:sz w:val="18"/>
        <w:szCs w:val="18"/>
        <w:lang w:val="en-US" w:eastAsia="zh-CN"/>
      </w:rPr>
    </w:pPr>
  </w:p>
  <w:p>
    <w:pPr>
      <w:pBdr>
        <w:bottom w:val="none" w:color="auto" w:sz="0" w:space="0"/>
      </w:pBdr>
      <w:tabs>
        <w:tab w:val="left" w:pos="2893"/>
        <w:tab w:val="left" w:pos="5304"/>
      </w:tabs>
      <w:spacing w:after="0" w:line="220" w:lineRule="exact"/>
      <w:ind w:right="-47"/>
      <w:jc w:val="left"/>
      <w:rPr>
        <w:rFonts w:hint="default" w:ascii="Adobe 仿宋 Std R" w:hAnsi="Adobe 仿宋 Std R" w:cs="Adobe 仿宋 Std R"/>
        <w:kern w:val="0"/>
        <w:sz w:val="18"/>
        <w:szCs w:val="18"/>
        <w:lang w:val="en-US" w:eastAsia="zh-CN"/>
      </w:rPr>
    </w:pPr>
    <w:r>
      <w:rPr>
        <w:rFonts w:hint="default" w:ascii="Adobe 仿宋 Std R" w:hAnsi="Adobe 仿宋 Std R" w:cs="Adobe 仿宋 Std R"/>
        <w:kern w:val="0"/>
        <w:sz w:val="18"/>
        <w:szCs w:val="18"/>
        <w:lang w:val="en-US" w:eastAsia="zh-CN"/>
      </w:rPr>
      <mc:AlternateContent>
        <mc:Choice Requires="wps">
          <w:drawing>
            <wp:anchor distT="0" distB="0" distL="114300" distR="114300" simplePos="0" relativeHeight="251660288" behindDoc="1" locked="0" layoutInCell="1" allowOverlap="1">
              <wp:simplePos x="0" y="0"/>
              <wp:positionH relativeFrom="page">
                <wp:posOffset>3204210</wp:posOffset>
              </wp:positionH>
              <wp:positionV relativeFrom="page">
                <wp:posOffset>750570</wp:posOffset>
              </wp:positionV>
              <wp:extent cx="1168400" cy="139700"/>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1168400" cy="139700"/>
                      </a:xfrm>
                      <a:prstGeom prst="rect">
                        <a:avLst/>
                      </a:prstGeom>
                      <a:noFill/>
                      <a:ln>
                        <a:noFill/>
                      </a:ln>
                    </wps:spPr>
                    <wps:txbx>
                      <w:txbxContent>
                        <w:p>
                          <w:pPr>
                            <w:spacing w:after="0" w:line="220" w:lineRule="exact"/>
                            <w:ind w:left="20" w:right="-47"/>
                            <w:rPr>
                              <w:rFonts w:ascii="Adobe 仿宋 Std R" w:hAnsi="Adobe 仿宋 Std R" w:eastAsia="Adobe 仿宋 Std R" w:cs="Adobe 仿宋 Std R"/>
                              <w:b/>
                              <w:bCs/>
                              <w:sz w:val="18"/>
                              <w:szCs w:val="18"/>
                            </w:rPr>
                          </w:pPr>
                          <w:r>
                            <w:rPr>
                              <w:rFonts w:ascii="Adobe 仿宋 Std R" w:hAnsi="Adobe 仿宋 Std R" w:eastAsia="Adobe 仿宋 Std R" w:cs="Adobe 仿宋 Std R"/>
                              <w:b/>
                              <w:bCs/>
                              <w:sz w:val="18"/>
                              <w:szCs w:val="18"/>
                            </w:rPr>
                            <w:t>操作系统专题实验</w:t>
                          </w:r>
                        </w:p>
                      </w:txbxContent>
                    </wps:txbx>
                    <wps:bodyPr lIns="0" tIns="0" rIns="0" bIns="0" upright="1"/>
                  </wps:wsp>
                </a:graphicData>
              </a:graphic>
            </wp:anchor>
          </w:drawing>
        </mc:Choice>
        <mc:Fallback>
          <w:pict>
            <v:shape id="_x0000_s1026" o:spid="_x0000_s1026" o:spt="202" type="#_x0000_t202" style="position:absolute;left:0pt;margin-left:252.3pt;margin-top:59.1pt;height:11pt;width:92pt;mso-position-horizontal-relative:page;mso-position-vertical-relative:page;z-index:-251656192;mso-width-relative:page;mso-height-relative:page;" filled="f" stroked="f" coordsize="21600,21600" o:gfxdata="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LxU0ifYAAAACwEAAA8AAAAAAAAAAQAgAAAAIgAAAGRycy9kb3ducmV2LnhtbFBLAQIU&#10;ABQAAAAIAIdO4kBUAoCeugEAAHQDAAAOAAAAAAAAAAEAIAAAACcBAABkcnMvZTJvRG9jLnhtbFBL&#10;BQYAAAAABgAGAFkBAABTBQAAAAA=&#10;">
              <v:fill on="f" focussize="0,0"/>
              <v:stroke on="f"/>
              <v:imagedata o:title=""/>
              <o:lock v:ext="edit" aspectratio="f"/>
              <v:textbox inset="0mm,0mm,0mm,0mm">
                <w:txbxContent>
                  <w:p>
                    <w:pPr>
                      <w:spacing w:after="0" w:line="220" w:lineRule="exact"/>
                      <w:ind w:left="20" w:right="-47"/>
                      <w:rPr>
                        <w:rFonts w:ascii="Adobe 仿宋 Std R" w:hAnsi="Adobe 仿宋 Std R" w:eastAsia="Adobe 仿宋 Std R" w:cs="Adobe 仿宋 Std R"/>
                        <w:b/>
                        <w:bCs/>
                        <w:sz w:val="18"/>
                        <w:szCs w:val="18"/>
                      </w:rPr>
                    </w:pPr>
                    <w:r>
                      <w:rPr>
                        <w:rFonts w:ascii="Adobe 仿宋 Std R" w:hAnsi="Adobe 仿宋 Std R" w:eastAsia="Adobe 仿宋 Std R" w:cs="Adobe 仿宋 Std R"/>
                        <w:b/>
                        <w:bCs/>
                        <w:sz w:val="18"/>
                        <w:szCs w:val="18"/>
                      </w:rPr>
                      <w:t>操作系统专题实验</w:t>
                    </w:r>
                  </w:p>
                </w:txbxContent>
              </v:textbox>
            </v:shape>
          </w:pict>
        </mc:Fallback>
      </mc:AlternateContent>
    </w:r>
    <w:r>
      <w:rPr>
        <w:rFonts w:hint="default" w:ascii="Adobe 仿宋 Std R" w:hAnsi="Adobe 仿宋 Std R" w:cs="Adobe 仿宋 Std R"/>
        <w:kern w:val="0"/>
        <w:sz w:val="18"/>
        <w:szCs w:val="18"/>
        <w:lang w:val="en-US" w:eastAsia="zh-CN"/>
      </w:rPr>
      <mc:AlternateContent>
        <mc:Choice Requires="wpg">
          <w:drawing>
            <wp:anchor distT="0" distB="0" distL="114300" distR="114300" simplePos="0" relativeHeight="251660288" behindDoc="1" locked="0" layoutInCell="1" allowOverlap="1">
              <wp:simplePos x="0" y="0"/>
              <wp:positionH relativeFrom="page">
                <wp:posOffset>1048385</wp:posOffset>
              </wp:positionH>
              <wp:positionV relativeFrom="page">
                <wp:posOffset>912495</wp:posOffset>
              </wp:positionV>
              <wp:extent cx="5439410" cy="1270"/>
              <wp:effectExtent l="0" t="0" r="0" b="0"/>
              <wp:wrapNone/>
              <wp:docPr id="18" name="组合 18"/>
              <wp:cNvGraphicFramePr/>
              <a:graphic xmlns:a="http://schemas.openxmlformats.org/drawingml/2006/main">
                <a:graphicData uri="http://schemas.microsoft.com/office/word/2010/wordprocessingGroup">
                  <wpg:wgp>
                    <wpg:cNvGrpSpPr/>
                    <wpg:grpSpPr>
                      <a:xfrm>
                        <a:off x="0" y="0"/>
                        <a:ext cx="5439410" cy="1270"/>
                        <a:chOff x="1672" y="1111"/>
                        <a:chExt cx="8566" cy="2"/>
                      </a:xfrm>
                    </wpg:grpSpPr>
                    <wps:wsp>
                      <wps:cNvPr id="17" name="任意多边形 17"/>
                      <wps:cNvSpPr/>
                      <wps:spPr>
                        <a:xfrm>
                          <a:off x="1672" y="1111"/>
                          <a:ext cx="8566" cy="2"/>
                        </a:xfrm>
                        <a:custGeom>
                          <a:avLst/>
                          <a:gdLst/>
                          <a:ahLst/>
                          <a:cxnLst/>
                          <a:pathLst>
                            <a:path w="8566">
                              <a:moveTo>
                                <a:pt x="0" y="0"/>
                              </a:moveTo>
                              <a:lnTo>
                                <a:pt x="8565" y="0"/>
                              </a:lnTo>
                            </a:path>
                          </a:pathLst>
                        </a:custGeom>
                        <a:noFill/>
                        <a:ln w="10414" cap="flat" cmpd="sng">
                          <a:solidFill>
                            <a:srgbClr val="000000"/>
                          </a:solidFill>
                          <a:prstDash val="solid"/>
                          <a:headEnd type="none" w="med" len="med"/>
                          <a:tailEnd type="none" w="med" len="med"/>
                        </a:ln>
                      </wps:spPr>
                      <wps:bodyPr upright="1"/>
                    </wps:wsp>
                  </wpg:wgp>
                </a:graphicData>
              </a:graphic>
            </wp:anchor>
          </w:drawing>
        </mc:Choice>
        <mc:Fallback>
          <w:pict>
            <v:group id="_x0000_s1026" o:spid="_x0000_s1026" o:spt="203" style="position:absolute;left:0pt;margin-left:82.55pt;margin-top:71.85pt;height:0.1pt;width:428.3pt;mso-position-horizontal-relative:page;mso-position-vertical-relative:page;z-index:-251656192;mso-width-relative:page;mso-height-relative:page;" coordorigin="1672,1111" coordsize="8566,2" o:gfxdata="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Fag&#10;A4XZAAAADAEAAA8AAAAAAAAAAQAgAAAAIgAAAGRycy9kb3ducmV2LnhtbFBLAQIUABQAAAAIAIdO&#10;4kBsBci0lAIAALUFAAAOAAAAAAAAAAEAIAAAACgBAABkcnMvZTJvRG9jLnhtbFBLBQYAAAAABgAG&#10;AFkBAAAuBgAAAAA=&#10;">
              <o:lock v:ext="edit" aspectratio="f"/>
              <v:shape id="_x0000_s1026" o:spid="_x0000_s1026" o:spt="100" style="position:absolute;left:1672;top:1111;height:2;width:8566;" filled="f" stroked="t" coordsize="8566,1" o:gfxdata="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hExBu5AAAA2wAA&#10;AA8AAAAAAAAAAQAgAAAAIgAAAGRycy9kb3ducmV2LnhtbFBLAQIUABQAAAAIAIdO4kAzLwWeOwAA&#10;ADkAAAAQAAAAAAAAAAEAIAAAAAgBAABkcnMvc2hhcGV4bWwueG1sUEsFBgAAAAAGAAYAWwEAALID&#10;AAAAAA==&#10;" path="m0,0l8565,0e">
                <v:fill on="f" focussize="0,0"/>
                <v:stroke weight="0.82pt" color="#000000" joinstyle="round"/>
                <v:imagedata o:title=""/>
                <o:lock v:ext="edit" aspectratio="f"/>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E6FE87"/>
    <w:multiLevelType w:val="singleLevel"/>
    <w:tmpl w:val="C6E6FE87"/>
    <w:lvl w:ilvl="0" w:tentative="0">
      <w:start w:val="1"/>
      <w:numFmt w:val="decimal"/>
      <w:suff w:val="space"/>
      <w:lvlText w:val="%1."/>
      <w:lvlJc w:val="left"/>
    </w:lvl>
  </w:abstractNum>
  <w:abstractNum w:abstractNumId="1">
    <w:nsid w:val="D1480AA3"/>
    <w:multiLevelType w:val="singleLevel"/>
    <w:tmpl w:val="D1480AA3"/>
    <w:lvl w:ilvl="0" w:tentative="0">
      <w:start w:val="2"/>
      <w:numFmt w:val="decimal"/>
      <w:lvlText w:val="(%1)"/>
      <w:lvlJc w:val="left"/>
      <w:pPr>
        <w:tabs>
          <w:tab w:val="left" w:pos="312"/>
        </w:tabs>
      </w:pPr>
    </w:lvl>
  </w:abstractNum>
  <w:abstractNum w:abstractNumId="2">
    <w:nsid w:val="E4B14385"/>
    <w:multiLevelType w:val="multilevel"/>
    <w:tmpl w:val="E4B14385"/>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EDCFA9AA"/>
    <w:multiLevelType w:val="multilevel"/>
    <w:tmpl w:val="EDCFA9AA"/>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0000A990"/>
    <w:multiLevelType w:val="multilevel"/>
    <w:tmpl w:val="0000A990"/>
    <w:lvl w:ilvl="0" w:tentative="0">
      <w:start w:val="0"/>
      <w:numFmt w:val="bullet"/>
      <w:lvlText w:val=" "/>
      <w:lvlJc w:val="left"/>
      <w:pPr>
        <w:ind w:left="720" w:hanging="480"/>
      </w:pPr>
    </w:lvl>
    <w:lvl w:ilvl="1" w:tentative="0">
      <w:start w:val="0"/>
      <w:numFmt w:val="bullet"/>
      <w:lvlText w:val=" "/>
      <w:lvlJc w:val="left"/>
      <w:pPr>
        <w:ind w:left="1440" w:hanging="480"/>
      </w:pPr>
    </w:lvl>
    <w:lvl w:ilvl="2" w:tentative="0">
      <w:start w:val="0"/>
      <w:numFmt w:val="bullet"/>
      <w:lvlText w:val=" "/>
      <w:lvlJc w:val="left"/>
      <w:pPr>
        <w:ind w:left="2160" w:hanging="480"/>
      </w:pPr>
    </w:lvl>
    <w:lvl w:ilvl="3" w:tentative="0">
      <w:start w:val="0"/>
      <w:numFmt w:val="bullet"/>
      <w:lvlText w:val=" "/>
      <w:lvlJc w:val="left"/>
      <w:pPr>
        <w:ind w:left="2880" w:hanging="480"/>
      </w:pPr>
    </w:lvl>
    <w:lvl w:ilvl="4" w:tentative="0">
      <w:start w:val="0"/>
      <w:numFmt w:val="bullet"/>
      <w:lvlText w:val=" "/>
      <w:lvlJc w:val="left"/>
      <w:pPr>
        <w:ind w:left="3600" w:hanging="480"/>
      </w:pPr>
    </w:lvl>
    <w:lvl w:ilvl="5" w:tentative="0">
      <w:start w:val="0"/>
      <w:numFmt w:val="bullet"/>
      <w:lvlText w:val=" "/>
      <w:lvlJc w:val="left"/>
      <w:pPr>
        <w:ind w:left="4320" w:hanging="480"/>
      </w:pPr>
    </w:lvl>
    <w:lvl w:ilvl="6" w:tentative="0">
      <w:start w:val="0"/>
      <w:numFmt w:val="bullet"/>
      <w:lvlText w:val=" "/>
      <w:lvlJc w:val="left"/>
      <w:pPr>
        <w:ind w:left="5040" w:hanging="480"/>
      </w:pPr>
    </w:lvl>
    <w:lvl w:ilvl="7" w:tentative="0">
      <w:start w:val="0"/>
      <w:numFmt w:val="bullet"/>
      <w:lvlText w:val=" "/>
      <w:lvlJc w:val="left"/>
      <w:pPr>
        <w:ind w:left="5760" w:hanging="480"/>
      </w:pPr>
    </w:lvl>
    <w:lvl w:ilvl="8" w:tentative="0">
      <w:start w:val="0"/>
      <w:numFmt w:val="bullet"/>
      <w:lvlText w:val=" "/>
      <w:lvlJc w:val="left"/>
      <w:pPr>
        <w:ind w:left="6480" w:hanging="480"/>
      </w:pPr>
    </w:lvl>
  </w:abstractNum>
  <w:abstractNum w:abstractNumId="5">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6">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abstractNum w:abstractNumId="7">
    <w:nsid w:val="4B6E8C7C"/>
    <w:multiLevelType w:val="singleLevel"/>
    <w:tmpl w:val="4B6E8C7C"/>
    <w:lvl w:ilvl="0" w:tentative="0">
      <w:start w:val="2"/>
      <w:numFmt w:val="decimal"/>
      <w:lvlText w:val="(%1)"/>
      <w:lvlJc w:val="left"/>
      <w:pPr>
        <w:tabs>
          <w:tab w:val="left" w:pos="312"/>
        </w:tabs>
      </w:pPr>
    </w:lvl>
  </w:abstractNum>
  <w:abstractNum w:abstractNumId="8">
    <w:nsid w:val="7E8E3E52"/>
    <w:multiLevelType w:val="singleLevel"/>
    <w:tmpl w:val="7E8E3E52"/>
    <w:lvl w:ilvl="0" w:tentative="0">
      <w:start w:val="1"/>
      <w:numFmt w:val="decimal"/>
      <w:suff w:val="nothing"/>
      <w:lvlText w:val="（%1）"/>
      <w:lvlJc w:val="left"/>
    </w:lvl>
  </w:abstractNum>
  <w:num w:numId="1">
    <w:abstractNumId w:val="3"/>
  </w:num>
  <w:num w:numId="2">
    <w:abstractNumId w:val="0"/>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4"/>
  </w:num>
  <w:num w:numId="15">
    <w:abstractNumId w:val="8"/>
  </w:num>
  <w:num w:numId="16">
    <w:abstractNumId w:val="1"/>
  </w:num>
  <w:num w:numId="17">
    <w:abstractNumId w:val="2"/>
  </w:num>
  <w:num w:numId="18">
    <w:abstractNumId w:val="7"/>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gzZDdiMzZjYzA3ZjEyMzJkOWI0Njk1YWRiN2M4NTQifQ=="/>
  </w:docVars>
  <w:rsids>
    <w:rsidRoot w:val="00172A27"/>
    <w:rsid w:val="014868D6"/>
    <w:rsid w:val="02A426F4"/>
    <w:rsid w:val="0A300D4D"/>
    <w:rsid w:val="0A8455AD"/>
    <w:rsid w:val="0A8C7FBE"/>
    <w:rsid w:val="0D3D37F2"/>
    <w:rsid w:val="0E86140C"/>
    <w:rsid w:val="0EC15E1F"/>
    <w:rsid w:val="19B627F6"/>
    <w:rsid w:val="1F174CC7"/>
    <w:rsid w:val="20196340"/>
    <w:rsid w:val="227A29D4"/>
    <w:rsid w:val="2A720B9B"/>
    <w:rsid w:val="2A9E534E"/>
    <w:rsid w:val="2EED10C4"/>
    <w:rsid w:val="2F064006"/>
    <w:rsid w:val="3BB6283D"/>
    <w:rsid w:val="47954183"/>
    <w:rsid w:val="4846006E"/>
    <w:rsid w:val="4A6D15D8"/>
    <w:rsid w:val="4E2D698F"/>
    <w:rsid w:val="4F7A20A8"/>
    <w:rsid w:val="53DB375E"/>
    <w:rsid w:val="544A6231"/>
    <w:rsid w:val="5602454B"/>
    <w:rsid w:val="5CC05F06"/>
    <w:rsid w:val="5D775E79"/>
    <w:rsid w:val="5EBD3D5F"/>
    <w:rsid w:val="5F9F1531"/>
    <w:rsid w:val="5FF55C37"/>
    <w:rsid w:val="606F72DB"/>
    <w:rsid w:val="61A208B2"/>
    <w:rsid w:val="632B57BB"/>
    <w:rsid w:val="66585861"/>
    <w:rsid w:val="68152BB6"/>
    <w:rsid w:val="69323E84"/>
    <w:rsid w:val="6C703C73"/>
    <w:rsid w:val="71F92EA9"/>
    <w:rsid w:val="7A0D4F8E"/>
    <w:rsid w:val="7EA228B9"/>
    <w:rsid w:val="7F0B3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9" w:semiHidden="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30"/>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5">
    <w:name w:val="heading 3"/>
    <w:basedOn w:val="1"/>
    <w:next w:val="4"/>
    <w:link w:val="41"/>
    <w:unhideWhenUsed/>
    <w:qFormat/>
    <w:uiPriority w:val="0"/>
    <w:pPr>
      <w:keepNext/>
      <w:keepLines/>
      <w:spacing w:before="260" w:beforeLines="0" w:beforeAutospacing="0" w:after="260" w:afterLines="0" w:afterAutospacing="0" w:line="413" w:lineRule="auto"/>
      <w:outlineLvl w:val="2"/>
    </w:pPr>
    <w:rPr>
      <w:b/>
      <w:sz w:val="32"/>
    </w:rPr>
  </w:style>
  <w:style w:type="paragraph" w:styleId="6">
    <w:name w:val="heading 4"/>
    <w:basedOn w:val="1"/>
    <w:next w:val="4"/>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7">
    <w:name w:val="heading 5"/>
    <w:basedOn w:val="1"/>
    <w:next w:val="4"/>
    <w:unhideWhenUsed/>
    <w:qFormat/>
    <w:uiPriority w:val="9"/>
    <w:pPr>
      <w:keepNext/>
      <w:keepLines/>
      <w:spacing w:before="200" w:after="0"/>
      <w:outlineLvl w:val="4"/>
    </w:pPr>
    <w:rPr>
      <w:rFonts w:asciiTheme="majorHAnsi" w:hAnsiTheme="majorHAnsi" w:eastAsiaTheme="majorEastAsia" w:cstheme="majorBidi"/>
      <w:iCs/>
      <w:color w:val="4874CB" w:themeColor="accent1"/>
      <w:sz w:val="24"/>
      <w:szCs w:val="24"/>
      <w14:textFill>
        <w14:solidFill>
          <w14:schemeClr w14:val="accent1"/>
        </w14:solidFill>
      </w14:textFill>
    </w:rPr>
  </w:style>
  <w:style w:type="paragraph" w:styleId="8">
    <w:name w:val="heading 6"/>
    <w:basedOn w:val="1"/>
    <w:next w:val="4"/>
    <w:unhideWhenUsed/>
    <w:qFormat/>
    <w:uiPriority w:val="9"/>
    <w:pPr>
      <w:keepNext/>
      <w:keepLines/>
      <w:spacing w:before="200" w:after="0"/>
      <w:outlineLvl w:val="5"/>
    </w:pPr>
    <w:rPr>
      <w:rFonts w:asciiTheme="majorHAnsi" w:hAnsiTheme="majorHAnsi" w:eastAsiaTheme="majorEastAsia" w:cstheme="majorBidi"/>
      <w:color w:val="4874CB" w:themeColor="accent1"/>
      <w:sz w:val="24"/>
      <w:szCs w:val="24"/>
      <w14:textFill>
        <w14:solidFill>
          <w14:schemeClr w14:val="accent1"/>
        </w14:solidFill>
      </w14:textFill>
    </w:rPr>
  </w:style>
  <w:style w:type="character" w:default="1" w:styleId="19">
    <w:name w:val="Default Paragraph Font"/>
    <w:semiHidden/>
    <w:qFormat/>
    <w:uiPriority w:val="0"/>
  </w:style>
  <w:style w:type="table" w:default="1" w:styleId="18">
    <w:name w:val="Normal Table"/>
    <w:semiHidden/>
    <w:qFormat/>
    <w:uiPriority w:val="0"/>
    <w:tblPr>
      <w:tblCellMar>
        <w:top w:w="0" w:type="dxa"/>
        <w:left w:w="108" w:type="dxa"/>
        <w:bottom w:w="0" w:type="dxa"/>
        <w:right w:w="108" w:type="dxa"/>
      </w:tblCellMar>
    </w:tblPr>
  </w:style>
  <w:style w:type="paragraph" w:styleId="4">
    <w:name w:val="Body Text"/>
    <w:basedOn w:val="1"/>
    <w:link w:val="23"/>
    <w:qFormat/>
    <w:uiPriority w:val="0"/>
    <w:pPr>
      <w:spacing w:before="180" w:after="180"/>
    </w:pPr>
  </w:style>
  <w:style w:type="paragraph" w:styleId="9">
    <w:name w:val="Block Text"/>
    <w:basedOn w:val="4"/>
    <w:next w:val="4"/>
    <w:unhideWhenUsed/>
    <w:qFormat/>
    <w:uiPriority w:val="9"/>
    <w:pPr>
      <w:spacing w:before="100" w:after="100"/>
      <w:ind w:left="480" w:right="480" w:firstLine="0"/>
    </w:pPr>
  </w:style>
  <w:style w:type="paragraph" w:styleId="10">
    <w:name w:val="toc 3"/>
    <w:basedOn w:val="1"/>
    <w:next w:val="1"/>
    <w:qFormat/>
    <w:uiPriority w:val="0"/>
    <w:pPr>
      <w:ind w:left="840" w:leftChars="400"/>
    </w:pPr>
  </w:style>
  <w:style w:type="paragraph" w:styleId="11">
    <w:name w:val="Date"/>
    <w:basedOn w:val="1"/>
    <w:next w:val="1"/>
    <w:qFormat/>
    <w:uiPriority w:val="0"/>
    <w:pPr>
      <w:spacing w:line="288" w:lineRule="auto"/>
    </w:pPr>
    <w:rPr>
      <w:szCs w:val="20"/>
    </w:rPr>
  </w:style>
  <w:style w:type="paragraph" w:styleId="12">
    <w:name w:val="footer"/>
    <w:basedOn w:val="1"/>
    <w:uiPriority w:val="0"/>
    <w:pPr>
      <w:tabs>
        <w:tab w:val="center" w:pos="4153"/>
        <w:tab w:val="right" w:pos="8306"/>
      </w:tabs>
      <w:snapToGrid w:val="0"/>
      <w:jc w:val="left"/>
    </w:pPr>
    <w:rPr>
      <w:sz w:val="18"/>
    </w:rPr>
  </w:style>
  <w:style w:type="paragraph" w:styleId="1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4">
    <w:name w:val="toc 1"/>
    <w:basedOn w:val="1"/>
    <w:next w:val="1"/>
    <w:qFormat/>
    <w:uiPriority w:val="0"/>
  </w:style>
  <w:style w:type="paragraph" w:styleId="15">
    <w:name w:val="toc 2"/>
    <w:basedOn w:val="1"/>
    <w:next w:val="1"/>
    <w:qFormat/>
    <w:uiPriority w:val="0"/>
    <w:pPr>
      <w:ind w:left="420" w:leftChars="200"/>
    </w:pPr>
  </w:style>
  <w:style w:type="paragraph" w:styleId="1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20">
    <w:name w:val="Strong"/>
    <w:basedOn w:val="19"/>
    <w:qFormat/>
    <w:uiPriority w:val="0"/>
    <w:rPr>
      <w:b/>
    </w:rPr>
  </w:style>
  <w:style w:type="character" w:styleId="21">
    <w:name w:val="FollowedHyperlink"/>
    <w:basedOn w:val="19"/>
    <w:uiPriority w:val="0"/>
    <w:rPr>
      <w:color w:val="800080"/>
      <w:u w:val="single"/>
    </w:rPr>
  </w:style>
  <w:style w:type="character" w:styleId="22">
    <w:name w:val="Hyperlink"/>
    <w:basedOn w:val="23"/>
    <w:qFormat/>
    <w:uiPriority w:val="0"/>
    <w:rPr>
      <w:color w:val="4874CB" w:themeColor="accent1"/>
      <w14:textFill>
        <w14:solidFill>
          <w14:schemeClr w14:val="accent1"/>
        </w14:solidFill>
      </w14:textFill>
    </w:rPr>
  </w:style>
  <w:style w:type="character" w:customStyle="1" w:styleId="23">
    <w:name w:val="Body Text Char"/>
    <w:basedOn w:val="19"/>
    <w:link w:val="4"/>
    <w:qFormat/>
    <w:uiPriority w:val="0"/>
  </w:style>
  <w:style w:type="character" w:styleId="24">
    <w:name w:val="HTML Code"/>
    <w:basedOn w:val="19"/>
    <w:qFormat/>
    <w:uiPriority w:val="0"/>
    <w:rPr>
      <w:rFonts w:ascii="Courier New" w:hAnsi="Courier New"/>
      <w:sz w:val="20"/>
    </w:rPr>
  </w:style>
  <w:style w:type="paragraph" w:customStyle="1" w:styleId="25">
    <w:name w:val="First Paragraph"/>
    <w:basedOn w:val="4"/>
    <w:next w:val="4"/>
    <w:qFormat/>
    <w:uiPriority w:val="0"/>
  </w:style>
  <w:style w:type="paragraph" w:customStyle="1" w:styleId="26">
    <w:name w:val="Source Code"/>
    <w:basedOn w:val="1"/>
    <w:link w:val="28"/>
    <w:qFormat/>
    <w:uiPriority w:val="0"/>
    <w:pPr>
      <w:wordWrap w:val="0"/>
    </w:pPr>
  </w:style>
  <w:style w:type="character" w:customStyle="1" w:styleId="27">
    <w:name w:val="PreprocessorTok"/>
    <w:basedOn w:val="28"/>
    <w:qFormat/>
    <w:uiPriority w:val="0"/>
    <w:rPr>
      <w:color w:val="BC7A00"/>
    </w:rPr>
  </w:style>
  <w:style w:type="character" w:customStyle="1" w:styleId="28">
    <w:name w:val="Verbatim Char"/>
    <w:basedOn w:val="23"/>
    <w:link w:val="26"/>
    <w:qFormat/>
    <w:uiPriority w:val="0"/>
  </w:style>
  <w:style w:type="character" w:customStyle="1" w:styleId="29">
    <w:name w:val="ImportTok"/>
    <w:basedOn w:val="28"/>
    <w:qFormat/>
    <w:uiPriority w:val="0"/>
    <w:rPr>
      <w:b/>
      <w:color w:val="008000"/>
    </w:rPr>
  </w:style>
  <w:style w:type="character" w:customStyle="1" w:styleId="30">
    <w:name w:val="DataTypeTok"/>
    <w:basedOn w:val="28"/>
    <w:qFormat/>
    <w:uiPriority w:val="0"/>
    <w:rPr>
      <w:color w:val="902000"/>
    </w:rPr>
  </w:style>
  <w:style w:type="character" w:customStyle="1" w:styleId="31">
    <w:name w:val="NormalTok"/>
    <w:basedOn w:val="28"/>
    <w:qFormat/>
    <w:uiPriority w:val="0"/>
  </w:style>
  <w:style w:type="character" w:customStyle="1" w:styleId="32">
    <w:name w:val="OperatorTok"/>
    <w:basedOn w:val="28"/>
    <w:qFormat/>
    <w:uiPriority w:val="0"/>
    <w:rPr>
      <w:color w:val="666666"/>
    </w:rPr>
  </w:style>
  <w:style w:type="character" w:customStyle="1" w:styleId="33">
    <w:name w:val="DecValTok"/>
    <w:basedOn w:val="28"/>
    <w:qFormat/>
    <w:uiPriority w:val="0"/>
    <w:rPr>
      <w:color w:val="40A070"/>
    </w:rPr>
  </w:style>
  <w:style w:type="character" w:customStyle="1" w:styleId="34">
    <w:name w:val="CommentTok"/>
    <w:basedOn w:val="28"/>
    <w:qFormat/>
    <w:uiPriority w:val="0"/>
    <w:rPr>
      <w:i/>
      <w:color w:val="60A0B0"/>
    </w:rPr>
  </w:style>
  <w:style w:type="character" w:customStyle="1" w:styleId="35">
    <w:name w:val="CharTok"/>
    <w:basedOn w:val="28"/>
    <w:qFormat/>
    <w:uiPriority w:val="0"/>
    <w:rPr>
      <w:color w:val="4070A0"/>
    </w:rPr>
  </w:style>
  <w:style w:type="character" w:customStyle="1" w:styleId="36">
    <w:name w:val="StringTok"/>
    <w:basedOn w:val="28"/>
    <w:qFormat/>
    <w:uiPriority w:val="0"/>
    <w:rPr>
      <w:color w:val="4070A0"/>
    </w:rPr>
  </w:style>
  <w:style w:type="character" w:customStyle="1" w:styleId="37">
    <w:name w:val="SpecialCharTok"/>
    <w:basedOn w:val="28"/>
    <w:qFormat/>
    <w:uiPriority w:val="0"/>
    <w:rPr>
      <w:color w:val="4070A0"/>
    </w:rPr>
  </w:style>
  <w:style w:type="character" w:customStyle="1" w:styleId="38">
    <w:name w:val="ControlFlowTok"/>
    <w:basedOn w:val="28"/>
    <w:qFormat/>
    <w:uiPriority w:val="0"/>
    <w:rPr>
      <w:b/>
      <w:color w:val="007020"/>
    </w:rPr>
  </w:style>
  <w:style w:type="character" w:customStyle="1" w:styleId="39">
    <w:name w:val="KeywordTok"/>
    <w:basedOn w:val="28"/>
    <w:qFormat/>
    <w:uiPriority w:val="0"/>
    <w:rPr>
      <w:b/>
      <w:color w:val="007020"/>
    </w:rPr>
  </w:style>
  <w:style w:type="character" w:customStyle="1" w:styleId="40">
    <w:name w:val="BaseNTok"/>
    <w:basedOn w:val="28"/>
    <w:qFormat/>
    <w:uiPriority w:val="0"/>
    <w:rPr>
      <w:color w:val="40A070"/>
    </w:rPr>
  </w:style>
  <w:style w:type="character" w:customStyle="1" w:styleId="41">
    <w:name w:val="标题 3 Char"/>
    <w:link w:val="5"/>
    <w:uiPriority w:val="0"/>
    <w:rPr>
      <w:b/>
      <w:sz w:val="32"/>
    </w:rPr>
  </w:style>
</w:styles>
</file>

<file path=word/_rels/document.xml.rels><?xml version="1.0" encoding="UTF-8" standalone="yes"?>
<Relationships xmlns="http://schemas.openxmlformats.org/package/2006/relationships"><Relationship Id="rId97" Type="http://schemas.openxmlformats.org/officeDocument/2006/relationships/fontTable" Target="fontTable.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75.emf"/><Relationship Id="rId93" Type="http://schemas.openxmlformats.org/officeDocument/2006/relationships/oleObject" Target="embeddings/oleObject13.bin"/><Relationship Id="rId92" Type="http://schemas.openxmlformats.org/officeDocument/2006/relationships/image" Target="media/image74.emf"/><Relationship Id="rId91" Type="http://schemas.openxmlformats.org/officeDocument/2006/relationships/oleObject" Target="embeddings/oleObject12.bin"/><Relationship Id="rId90" Type="http://schemas.openxmlformats.org/officeDocument/2006/relationships/image" Target="media/image73.emf"/><Relationship Id="rId9" Type="http://schemas.openxmlformats.org/officeDocument/2006/relationships/image" Target="media/image3.png"/><Relationship Id="rId89" Type="http://schemas.openxmlformats.org/officeDocument/2006/relationships/oleObject" Target="embeddings/oleObject11.bin"/><Relationship Id="rId88" Type="http://schemas.openxmlformats.org/officeDocument/2006/relationships/image" Target="media/image72.emf"/><Relationship Id="rId87" Type="http://schemas.openxmlformats.org/officeDocument/2006/relationships/oleObject" Target="embeddings/oleObject10.bin"/><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image" Target="media/image2.jpe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emf"/><Relationship Id="rId70" Type="http://schemas.openxmlformats.org/officeDocument/2006/relationships/oleObject" Target="embeddings/oleObject9.bin"/><Relationship Id="rId7" Type="http://schemas.openxmlformats.org/officeDocument/2006/relationships/image" Target="media/image1.png"/><Relationship Id="rId69" Type="http://schemas.openxmlformats.org/officeDocument/2006/relationships/image" Target="media/image55.emf"/><Relationship Id="rId68" Type="http://schemas.openxmlformats.org/officeDocument/2006/relationships/oleObject" Target="embeddings/oleObject8.bin"/><Relationship Id="rId67" Type="http://schemas.openxmlformats.org/officeDocument/2006/relationships/image" Target="media/image54.emf"/><Relationship Id="rId66" Type="http://schemas.openxmlformats.org/officeDocument/2006/relationships/oleObject" Target="embeddings/oleObject7.bin"/><Relationship Id="rId65" Type="http://schemas.openxmlformats.org/officeDocument/2006/relationships/image" Target="media/image53.emf"/><Relationship Id="rId64" Type="http://schemas.openxmlformats.org/officeDocument/2006/relationships/oleObject" Target="embeddings/oleObject6.bin"/><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theme" Target="theme/theme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2.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emf"/><Relationship Id="rId37" Type="http://schemas.openxmlformats.org/officeDocument/2006/relationships/oleObject" Target="embeddings/oleObject5.bin"/><Relationship Id="rId36" Type="http://schemas.openxmlformats.org/officeDocument/2006/relationships/image" Target="media/image26.emf"/><Relationship Id="rId35" Type="http://schemas.openxmlformats.org/officeDocument/2006/relationships/oleObject" Target="embeddings/oleObject4.bin"/><Relationship Id="rId34" Type="http://schemas.openxmlformats.org/officeDocument/2006/relationships/image" Target="media/image25.emf"/><Relationship Id="rId33" Type="http://schemas.openxmlformats.org/officeDocument/2006/relationships/oleObject" Target="embeddings/oleObject3.bin"/><Relationship Id="rId32" Type="http://schemas.openxmlformats.org/officeDocument/2006/relationships/image" Target="media/image24.emf"/><Relationship Id="rId31" Type="http://schemas.openxmlformats.org/officeDocument/2006/relationships/oleObject" Target="embeddings/oleObject2.bin"/><Relationship Id="rId30" Type="http://schemas.openxmlformats.org/officeDocument/2006/relationships/image" Target="media/image23.emf"/><Relationship Id="rId3" Type="http://schemas.openxmlformats.org/officeDocument/2006/relationships/header" Target="header1.xml"/><Relationship Id="rId29" Type="http://schemas.openxmlformats.org/officeDocument/2006/relationships/oleObject" Target="embeddings/oleObject1.bin"/><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Office_12.1.0.15990_F1E327BC-269C-435d-A152-05C5408002CA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2023-12-04T12:58:00Z</dcterms:created>
  <dc:creator>XJTU202206612-申程宇</dc:creator>
  <cp:lastModifiedBy>XJTU202206612-申程宇</cp:lastModifiedBy>
  <dcterms:modified xsi:type="dcterms:W3CDTF">2023-12-09T09:48:54Z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D1D7E8CE839445B7A0E34CE1F977E67E_13</vt:lpwstr>
  </property>
</Properties>
</file>